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9F" w:rsidRDefault="0087629F" w:rsidP="00176295">
      <w:pPr>
        <w:pStyle w:val="Stile"/>
        <w:shd w:val="clear" w:color="auto" w:fill="FFFFFF"/>
        <w:spacing w:before="91" w:line="220" w:lineRule="exact"/>
        <w:ind w:left="917" w:right="-2"/>
        <w:rPr>
          <w:rFonts w:ascii="Arial" w:hAnsi="Arial" w:cs="Arial"/>
          <w:color w:val="010001"/>
          <w:sz w:val="18"/>
          <w:szCs w:val="18"/>
        </w:rPr>
      </w:pPr>
      <w:r>
        <w:rPr>
          <w:rFonts w:ascii="Arial" w:hAnsi="Arial" w:cs="Arial"/>
          <w:noProof/>
          <w:color w:val="010001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27940</wp:posOffset>
            </wp:positionV>
            <wp:extent cx="5866130" cy="1009650"/>
            <wp:effectExtent l="19050" t="0" r="127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29F" w:rsidRDefault="0087629F" w:rsidP="00176295">
      <w:pPr>
        <w:pStyle w:val="Stile"/>
        <w:shd w:val="clear" w:color="auto" w:fill="FFFFFF"/>
        <w:spacing w:before="91" w:line="220" w:lineRule="exact"/>
        <w:ind w:left="917" w:right="-2"/>
        <w:rPr>
          <w:rFonts w:ascii="Arial" w:hAnsi="Arial" w:cs="Arial"/>
          <w:color w:val="010001"/>
          <w:sz w:val="18"/>
          <w:szCs w:val="18"/>
        </w:rPr>
      </w:pPr>
    </w:p>
    <w:p w:rsidR="0087629F" w:rsidRDefault="0087629F" w:rsidP="00176295">
      <w:pPr>
        <w:pStyle w:val="Stile"/>
        <w:shd w:val="clear" w:color="auto" w:fill="FFFFFF"/>
        <w:spacing w:before="91" w:line="220" w:lineRule="exact"/>
        <w:ind w:left="917" w:right="-2"/>
        <w:rPr>
          <w:rFonts w:ascii="Arial" w:hAnsi="Arial" w:cs="Arial"/>
          <w:color w:val="010001"/>
          <w:sz w:val="18"/>
          <w:szCs w:val="18"/>
        </w:rPr>
      </w:pPr>
    </w:p>
    <w:p w:rsidR="0087629F" w:rsidRDefault="0087629F" w:rsidP="00176295">
      <w:pPr>
        <w:pStyle w:val="Stile"/>
        <w:shd w:val="clear" w:color="auto" w:fill="FFFFFF"/>
        <w:spacing w:before="91" w:line="220" w:lineRule="exact"/>
        <w:ind w:left="917" w:right="-2"/>
        <w:rPr>
          <w:rFonts w:ascii="Arial" w:hAnsi="Arial" w:cs="Arial"/>
          <w:color w:val="010001"/>
          <w:sz w:val="18"/>
          <w:szCs w:val="18"/>
        </w:rPr>
      </w:pPr>
    </w:p>
    <w:p w:rsidR="00176295" w:rsidRDefault="00176295" w:rsidP="00176295">
      <w:pPr>
        <w:pStyle w:val="Stile"/>
        <w:shd w:val="clear" w:color="auto" w:fill="FFFFFF"/>
        <w:spacing w:before="91" w:line="220" w:lineRule="exact"/>
        <w:ind w:left="917" w:right="-2"/>
        <w:rPr>
          <w:rFonts w:ascii="Arial" w:hAnsi="Arial" w:cs="Arial"/>
          <w:color w:val="010001"/>
          <w:sz w:val="18"/>
          <w:szCs w:val="18"/>
        </w:rPr>
      </w:pPr>
    </w:p>
    <w:p w:rsidR="0011231D" w:rsidRDefault="0011231D" w:rsidP="00176295">
      <w:pPr>
        <w:pStyle w:val="Stile"/>
        <w:shd w:val="clear" w:color="auto" w:fill="FFFFFF"/>
        <w:spacing w:before="91" w:line="220" w:lineRule="exact"/>
        <w:ind w:left="917" w:right="-2"/>
        <w:rPr>
          <w:rFonts w:ascii="Arial" w:hAnsi="Arial" w:cs="Arial"/>
          <w:color w:val="010001"/>
          <w:sz w:val="18"/>
          <w:szCs w:val="18"/>
        </w:rPr>
      </w:pPr>
    </w:p>
    <w:p w:rsidR="0087629F" w:rsidRDefault="0087629F" w:rsidP="0087629F">
      <w:pPr>
        <w:pStyle w:val="Sottotitolo"/>
        <w:rPr>
          <w:sz w:val="36"/>
        </w:rPr>
      </w:pPr>
      <w:r>
        <w:rPr>
          <w:noProof/>
        </w:rPr>
        <w:drawing>
          <wp:inline distT="0" distB="0" distL="0" distR="0">
            <wp:extent cx="600075" cy="638175"/>
            <wp:effectExtent l="19050" t="0" r="9525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29F" w:rsidRPr="0017437D" w:rsidRDefault="0087629F" w:rsidP="0087629F">
      <w:pPr>
        <w:pStyle w:val="Sottotitolo"/>
        <w:rPr>
          <w:i/>
          <w:iCs/>
          <w:sz w:val="24"/>
        </w:rPr>
      </w:pPr>
      <w:r w:rsidRPr="0017437D">
        <w:rPr>
          <w:sz w:val="24"/>
        </w:rPr>
        <w:t xml:space="preserve">ISTITUTO COMPRENSIVO </w:t>
      </w:r>
      <w:r w:rsidRPr="0017437D">
        <w:rPr>
          <w:i/>
          <w:iCs/>
          <w:sz w:val="24"/>
        </w:rPr>
        <w:t>“Card. Agostino Casaroli”</w:t>
      </w:r>
    </w:p>
    <w:p w:rsidR="0087629F" w:rsidRPr="0017437D" w:rsidRDefault="0087629F" w:rsidP="0087629F">
      <w:pPr>
        <w:pStyle w:val="Sottotitolo"/>
        <w:rPr>
          <w:sz w:val="16"/>
          <w:szCs w:val="16"/>
        </w:rPr>
      </w:pPr>
      <w:r w:rsidRPr="0017437D">
        <w:rPr>
          <w:sz w:val="16"/>
          <w:szCs w:val="16"/>
        </w:rPr>
        <w:t>Scuola dell’Infanzia, Primaria e Secondaria di 1°grado Comuni di Castel San Giovanni e Sarmato (PC)</w:t>
      </w:r>
    </w:p>
    <w:p w:rsidR="0087629F" w:rsidRPr="0017437D" w:rsidRDefault="0087629F" w:rsidP="0087629F">
      <w:pPr>
        <w:pStyle w:val="Titolo5"/>
        <w:rPr>
          <w:sz w:val="16"/>
          <w:szCs w:val="16"/>
        </w:rPr>
      </w:pPr>
      <w:r w:rsidRPr="0017437D">
        <w:rPr>
          <w:sz w:val="16"/>
          <w:szCs w:val="16"/>
        </w:rPr>
        <w:t>Via Verdi,6 – 29015 Castel San Giovanni (PC) Telefono 0523 842788 Fax 0523 882247</w:t>
      </w:r>
    </w:p>
    <w:p w:rsidR="0087629F" w:rsidRPr="0017437D" w:rsidRDefault="0087629F" w:rsidP="0087629F">
      <w:pPr>
        <w:pStyle w:val="Titolo1"/>
        <w:jc w:val="center"/>
        <w:rPr>
          <w:sz w:val="16"/>
          <w:szCs w:val="16"/>
        </w:rPr>
      </w:pPr>
      <w:r w:rsidRPr="0017437D">
        <w:rPr>
          <w:sz w:val="16"/>
          <w:szCs w:val="16"/>
        </w:rPr>
        <w:t xml:space="preserve">e-mail : </w:t>
      </w:r>
      <w:hyperlink r:id="rId10" w:history="1">
        <w:r w:rsidRPr="0017437D">
          <w:rPr>
            <w:rStyle w:val="Collegamentoipertestuale"/>
          </w:rPr>
          <w:t>pcic81700c@istruzione.it</w:t>
        </w:r>
      </w:hyperlink>
      <w:r w:rsidRPr="0017437D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7437D">
        <w:rPr>
          <w:sz w:val="16"/>
          <w:szCs w:val="16"/>
        </w:rPr>
        <w:t xml:space="preserve">PEC : </w:t>
      </w:r>
      <w:hyperlink r:id="rId11" w:history="1">
        <w:r w:rsidRPr="0017437D">
          <w:rPr>
            <w:rStyle w:val="Collegamentoipertestuale"/>
          </w:rPr>
          <w:t>pcic81700c@pec.istruzione.it</w:t>
        </w:r>
      </w:hyperlink>
    </w:p>
    <w:p w:rsidR="0087629F" w:rsidRPr="0017437D" w:rsidRDefault="0087629F" w:rsidP="0087629F">
      <w:pPr>
        <w:pStyle w:val="Titolo1"/>
        <w:jc w:val="center"/>
        <w:rPr>
          <w:sz w:val="16"/>
          <w:szCs w:val="16"/>
        </w:rPr>
      </w:pPr>
      <w:r w:rsidRPr="0017437D">
        <w:rPr>
          <w:sz w:val="16"/>
          <w:szCs w:val="16"/>
        </w:rPr>
        <w:t xml:space="preserve">Codice fiscale 80011290337 </w:t>
      </w:r>
    </w:p>
    <w:p w:rsidR="0087629F" w:rsidRDefault="0087629F" w:rsidP="00176295">
      <w:pPr>
        <w:pStyle w:val="Stile"/>
        <w:shd w:val="clear" w:color="auto" w:fill="FFFFFF"/>
        <w:spacing w:before="91" w:line="220" w:lineRule="exact"/>
        <w:ind w:left="917" w:right="-2"/>
        <w:rPr>
          <w:rFonts w:ascii="Arial" w:hAnsi="Arial" w:cs="Arial"/>
          <w:color w:val="010001"/>
          <w:sz w:val="18"/>
          <w:szCs w:val="18"/>
        </w:rPr>
      </w:pPr>
    </w:p>
    <w:p w:rsidR="0087629F" w:rsidRDefault="00176295" w:rsidP="00685416">
      <w:pPr>
        <w:pStyle w:val="Stile"/>
        <w:shd w:val="clear" w:color="auto" w:fill="FFFFFF"/>
        <w:spacing w:after="120" w:line="311" w:lineRule="exact"/>
        <w:ind w:left="709" w:right="125"/>
        <w:rPr>
          <w:rFonts w:ascii="Arial" w:hAnsi="Arial" w:cs="Arial"/>
          <w:color w:val="010001"/>
          <w:sz w:val="18"/>
          <w:szCs w:val="18"/>
        </w:rPr>
      </w:pPr>
      <w:proofErr w:type="spellStart"/>
      <w:r>
        <w:rPr>
          <w:rFonts w:ascii="Arial" w:hAnsi="Arial" w:cs="Arial"/>
          <w:color w:val="010001"/>
          <w:sz w:val="18"/>
          <w:szCs w:val="18"/>
        </w:rPr>
        <w:t>Prot</w:t>
      </w:r>
      <w:proofErr w:type="spellEnd"/>
      <w:r>
        <w:rPr>
          <w:rFonts w:ascii="Arial" w:hAnsi="Arial" w:cs="Arial"/>
          <w:color w:val="010001"/>
          <w:sz w:val="18"/>
          <w:szCs w:val="18"/>
        </w:rPr>
        <w:t xml:space="preserve">. n. </w:t>
      </w:r>
      <w:r w:rsidR="0087629F">
        <w:rPr>
          <w:rFonts w:ascii="Arial" w:hAnsi="Arial" w:cs="Arial"/>
          <w:color w:val="010001"/>
          <w:sz w:val="18"/>
          <w:szCs w:val="18"/>
        </w:rPr>
        <w:tab/>
      </w:r>
      <w:r w:rsidR="00502A04">
        <w:rPr>
          <w:rFonts w:ascii="Arial" w:hAnsi="Arial" w:cs="Arial"/>
          <w:color w:val="010001"/>
          <w:sz w:val="18"/>
          <w:szCs w:val="18"/>
        </w:rPr>
        <w:t>5283/2.1.a</w:t>
      </w:r>
      <w:r w:rsidR="0087629F">
        <w:rPr>
          <w:rFonts w:ascii="Arial" w:hAnsi="Arial" w:cs="Arial"/>
          <w:color w:val="010001"/>
          <w:sz w:val="18"/>
          <w:szCs w:val="18"/>
        </w:rPr>
        <w:tab/>
      </w:r>
      <w:r w:rsidR="0087629F">
        <w:rPr>
          <w:rFonts w:ascii="Arial" w:hAnsi="Arial" w:cs="Arial"/>
          <w:color w:val="010001"/>
          <w:sz w:val="18"/>
          <w:szCs w:val="18"/>
        </w:rPr>
        <w:tab/>
      </w:r>
      <w:r w:rsidR="0087629F">
        <w:rPr>
          <w:rFonts w:ascii="Arial" w:hAnsi="Arial" w:cs="Arial"/>
          <w:color w:val="010001"/>
          <w:sz w:val="18"/>
          <w:szCs w:val="18"/>
        </w:rPr>
        <w:tab/>
      </w:r>
      <w:r w:rsidR="0087629F">
        <w:rPr>
          <w:rFonts w:ascii="Arial" w:hAnsi="Arial" w:cs="Arial"/>
          <w:color w:val="010001"/>
          <w:sz w:val="18"/>
          <w:szCs w:val="18"/>
        </w:rPr>
        <w:tab/>
      </w:r>
      <w:r w:rsidR="0087629F">
        <w:rPr>
          <w:rFonts w:ascii="Arial" w:hAnsi="Arial" w:cs="Arial"/>
          <w:color w:val="010001"/>
          <w:sz w:val="18"/>
          <w:szCs w:val="18"/>
        </w:rPr>
        <w:tab/>
      </w:r>
      <w:r w:rsidR="0087629F">
        <w:rPr>
          <w:rFonts w:ascii="Arial" w:hAnsi="Arial" w:cs="Arial"/>
          <w:color w:val="010001"/>
          <w:sz w:val="18"/>
          <w:szCs w:val="18"/>
        </w:rPr>
        <w:tab/>
      </w:r>
      <w:r w:rsidR="00502A04">
        <w:rPr>
          <w:rFonts w:ascii="Arial" w:hAnsi="Arial" w:cs="Arial"/>
          <w:color w:val="010001"/>
          <w:sz w:val="18"/>
          <w:szCs w:val="18"/>
        </w:rPr>
        <w:tab/>
      </w:r>
      <w:r w:rsidR="0087629F">
        <w:rPr>
          <w:rFonts w:ascii="Arial" w:hAnsi="Arial" w:cs="Arial"/>
          <w:color w:val="010001"/>
          <w:sz w:val="18"/>
          <w:szCs w:val="18"/>
        </w:rPr>
        <w:t xml:space="preserve">Castel </w:t>
      </w:r>
      <w:r w:rsidR="0087629F">
        <w:rPr>
          <w:color w:val="010001"/>
          <w:w w:val="80"/>
          <w:sz w:val="29"/>
          <w:szCs w:val="29"/>
        </w:rPr>
        <w:t xml:space="preserve">s. </w:t>
      </w:r>
      <w:r w:rsidR="0087629F">
        <w:rPr>
          <w:rFonts w:ascii="Arial" w:hAnsi="Arial" w:cs="Arial"/>
          <w:color w:val="010001"/>
          <w:sz w:val="18"/>
          <w:szCs w:val="18"/>
        </w:rPr>
        <w:t>Giovanni, 09.10</w:t>
      </w:r>
      <w:r w:rsidR="0087629F">
        <w:rPr>
          <w:rFonts w:ascii="Arial" w:hAnsi="Arial" w:cs="Arial"/>
          <w:color w:val="070708"/>
          <w:sz w:val="18"/>
          <w:szCs w:val="18"/>
        </w:rPr>
        <w:t>.</w:t>
      </w:r>
      <w:r w:rsidR="0087629F">
        <w:rPr>
          <w:rFonts w:ascii="Arial" w:hAnsi="Arial" w:cs="Arial"/>
          <w:color w:val="010001"/>
          <w:sz w:val="18"/>
          <w:szCs w:val="18"/>
        </w:rPr>
        <w:t>2018</w:t>
      </w:r>
    </w:p>
    <w:p w:rsidR="00176295" w:rsidRPr="00685416" w:rsidRDefault="00176295" w:rsidP="00685416">
      <w:pPr>
        <w:pStyle w:val="Stile"/>
        <w:numPr>
          <w:ilvl w:val="0"/>
          <w:numId w:val="1"/>
        </w:numPr>
        <w:shd w:val="clear" w:color="auto" w:fill="FFFFFF"/>
        <w:spacing w:before="33" w:line="283" w:lineRule="exact"/>
        <w:ind w:left="1075" w:right="115" w:hanging="350"/>
        <w:jc w:val="right"/>
        <w:rPr>
          <w:rFonts w:ascii="Arial" w:hAnsi="Arial" w:cs="Arial"/>
          <w:color w:val="010001"/>
        </w:rPr>
      </w:pPr>
      <w:r w:rsidRPr="00685416">
        <w:rPr>
          <w:rFonts w:ascii="Arial" w:hAnsi="Arial" w:cs="Arial"/>
          <w:color w:val="010001"/>
        </w:rPr>
        <w:t xml:space="preserve">• AL COLLEGIO DEI DOCENTI </w:t>
      </w:r>
    </w:p>
    <w:p w:rsidR="00176295" w:rsidRDefault="00176295" w:rsidP="0087629F">
      <w:pPr>
        <w:pStyle w:val="Stile"/>
        <w:shd w:val="clear" w:color="auto" w:fill="FFFFFF"/>
        <w:spacing w:before="134" w:line="254" w:lineRule="exact"/>
        <w:ind w:left="5" w:right="124"/>
        <w:jc w:val="right"/>
        <w:rPr>
          <w:rFonts w:ascii="Arial" w:hAnsi="Arial" w:cs="Arial"/>
          <w:color w:val="010001"/>
        </w:rPr>
      </w:pPr>
      <w:r>
        <w:rPr>
          <w:rFonts w:ascii="Arial" w:hAnsi="Arial" w:cs="Arial"/>
          <w:color w:val="010001"/>
        </w:rPr>
        <w:t xml:space="preserve">E, p.c. </w:t>
      </w:r>
    </w:p>
    <w:p w:rsidR="00176295" w:rsidRDefault="00176295" w:rsidP="0087629F">
      <w:pPr>
        <w:pStyle w:val="Stile"/>
        <w:numPr>
          <w:ilvl w:val="0"/>
          <w:numId w:val="1"/>
        </w:numPr>
        <w:shd w:val="clear" w:color="auto" w:fill="FFFFFF"/>
        <w:spacing w:before="33" w:line="283" w:lineRule="exact"/>
        <w:ind w:left="1075" w:right="115" w:hanging="350"/>
        <w:jc w:val="right"/>
        <w:rPr>
          <w:rFonts w:ascii="Arial" w:hAnsi="Arial" w:cs="Arial"/>
          <w:color w:val="010001"/>
        </w:rPr>
      </w:pPr>
      <w:r>
        <w:rPr>
          <w:rFonts w:ascii="Arial" w:hAnsi="Arial" w:cs="Arial"/>
          <w:color w:val="010001"/>
        </w:rPr>
        <w:t xml:space="preserve">AL CONSIGLIO D'ISTITUTO </w:t>
      </w:r>
    </w:p>
    <w:p w:rsidR="00176295" w:rsidRDefault="00176295" w:rsidP="0087629F">
      <w:pPr>
        <w:pStyle w:val="Stile"/>
        <w:numPr>
          <w:ilvl w:val="0"/>
          <w:numId w:val="1"/>
        </w:numPr>
        <w:shd w:val="clear" w:color="auto" w:fill="FFFFFF"/>
        <w:spacing w:line="427" w:lineRule="exact"/>
        <w:ind w:left="1080" w:right="115" w:hanging="350"/>
        <w:jc w:val="right"/>
        <w:rPr>
          <w:rFonts w:ascii="Arial" w:hAnsi="Arial" w:cs="Arial"/>
          <w:color w:val="010001"/>
        </w:rPr>
      </w:pPr>
      <w:r>
        <w:rPr>
          <w:rFonts w:ascii="Arial" w:hAnsi="Arial" w:cs="Arial"/>
          <w:color w:val="010001"/>
        </w:rPr>
        <w:t xml:space="preserve">AI GENITORI </w:t>
      </w:r>
    </w:p>
    <w:p w:rsidR="00176295" w:rsidRDefault="00176295" w:rsidP="0087629F">
      <w:pPr>
        <w:pStyle w:val="Stile"/>
        <w:numPr>
          <w:ilvl w:val="0"/>
          <w:numId w:val="1"/>
        </w:numPr>
        <w:shd w:val="clear" w:color="auto" w:fill="FFFFFF"/>
        <w:spacing w:line="427" w:lineRule="exact"/>
        <w:ind w:left="1080" w:right="115" w:hanging="350"/>
        <w:jc w:val="right"/>
        <w:rPr>
          <w:rFonts w:ascii="Arial" w:hAnsi="Arial" w:cs="Arial"/>
          <w:color w:val="010001"/>
        </w:rPr>
      </w:pPr>
      <w:r>
        <w:rPr>
          <w:rFonts w:ascii="Arial" w:hAnsi="Arial" w:cs="Arial"/>
          <w:color w:val="010001"/>
        </w:rPr>
        <w:t xml:space="preserve">AL PERSONALE ATA </w:t>
      </w:r>
    </w:p>
    <w:p w:rsidR="00176295" w:rsidRDefault="00176295" w:rsidP="0087629F">
      <w:pPr>
        <w:pStyle w:val="Stile"/>
        <w:numPr>
          <w:ilvl w:val="0"/>
          <w:numId w:val="1"/>
        </w:numPr>
        <w:shd w:val="clear" w:color="auto" w:fill="FFFFFF"/>
        <w:spacing w:line="427" w:lineRule="exact"/>
        <w:ind w:left="1080" w:right="115" w:hanging="350"/>
        <w:jc w:val="right"/>
        <w:rPr>
          <w:rFonts w:ascii="Arial" w:hAnsi="Arial" w:cs="Arial"/>
          <w:color w:val="010001"/>
        </w:rPr>
      </w:pPr>
      <w:r>
        <w:rPr>
          <w:rFonts w:ascii="Arial" w:hAnsi="Arial" w:cs="Arial"/>
          <w:color w:val="010001"/>
        </w:rPr>
        <w:t>Agli ATTI</w:t>
      </w:r>
    </w:p>
    <w:p w:rsidR="0087629F" w:rsidRPr="0087629F" w:rsidRDefault="00176295" w:rsidP="0087629F">
      <w:pPr>
        <w:pStyle w:val="Stile"/>
        <w:numPr>
          <w:ilvl w:val="0"/>
          <w:numId w:val="1"/>
        </w:numPr>
        <w:shd w:val="clear" w:color="auto" w:fill="FFFFFF"/>
        <w:spacing w:after="120" w:line="355" w:lineRule="exact"/>
        <w:ind w:left="1088" w:right="113" w:hanging="357"/>
        <w:jc w:val="right"/>
        <w:rPr>
          <w:rFonts w:ascii="Arial" w:hAnsi="Arial" w:cs="Arial"/>
          <w:color w:val="010001"/>
          <w:sz w:val="22"/>
          <w:szCs w:val="22"/>
        </w:rPr>
      </w:pPr>
      <w:r>
        <w:rPr>
          <w:rFonts w:ascii="Arial" w:hAnsi="Arial" w:cs="Arial"/>
          <w:color w:val="010001"/>
        </w:rPr>
        <w:t xml:space="preserve">All' ALBO </w:t>
      </w:r>
    </w:p>
    <w:p w:rsidR="00176295" w:rsidRPr="005B2202" w:rsidRDefault="00176295" w:rsidP="0087629F">
      <w:pPr>
        <w:pStyle w:val="Stile"/>
        <w:shd w:val="clear" w:color="auto" w:fill="FFFFFF"/>
        <w:spacing w:line="355" w:lineRule="exact"/>
        <w:ind w:left="1089" w:right="115"/>
        <w:rPr>
          <w:rFonts w:ascii="Arial" w:hAnsi="Arial" w:cs="Arial"/>
          <w:color w:val="010001"/>
          <w:sz w:val="22"/>
          <w:szCs w:val="22"/>
        </w:rPr>
      </w:pPr>
      <w:r w:rsidRPr="005B2202">
        <w:rPr>
          <w:rFonts w:ascii="Arial" w:hAnsi="Arial" w:cs="Arial"/>
          <w:b/>
          <w:color w:val="010001"/>
          <w:sz w:val="22"/>
          <w:szCs w:val="22"/>
        </w:rPr>
        <w:t>OGGETTO</w:t>
      </w:r>
      <w:r w:rsidRPr="005B2202">
        <w:rPr>
          <w:rFonts w:ascii="Arial" w:hAnsi="Arial" w:cs="Arial"/>
          <w:color w:val="010001"/>
          <w:sz w:val="22"/>
          <w:szCs w:val="22"/>
        </w:rPr>
        <w:t>: Atto d'indirizzo del dirigente scolastico pe</w:t>
      </w:r>
      <w:r w:rsidR="005B2202">
        <w:rPr>
          <w:rFonts w:ascii="Arial" w:hAnsi="Arial" w:cs="Arial"/>
          <w:color w:val="010001"/>
          <w:sz w:val="22"/>
          <w:szCs w:val="22"/>
        </w:rPr>
        <w:t xml:space="preserve">r la predisposizione del piano </w:t>
      </w:r>
      <w:r w:rsidRPr="005B2202">
        <w:rPr>
          <w:rFonts w:ascii="Arial" w:hAnsi="Arial" w:cs="Arial"/>
          <w:color w:val="010001"/>
          <w:sz w:val="22"/>
          <w:szCs w:val="22"/>
        </w:rPr>
        <w:t>triennale dell</w:t>
      </w:r>
      <w:r w:rsidRPr="005B2202">
        <w:rPr>
          <w:rFonts w:ascii="Arial" w:hAnsi="Arial" w:cs="Arial"/>
          <w:color w:val="070708"/>
          <w:sz w:val="22"/>
          <w:szCs w:val="22"/>
        </w:rPr>
        <w:t>'</w:t>
      </w:r>
      <w:r w:rsidRPr="005B2202">
        <w:rPr>
          <w:rFonts w:ascii="Arial" w:hAnsi="Arial" w:cs="Arial"/>
          <w:color w:val="010001"/>
          <w:sz w:val="22"/>
          <w:szCs w:val="22"/>
        </w:rPr>
        <w:t xml:space="preserve">offerta formativa ex art.1, comma 14, legge n.107/2015. </w:t>
      </w:r>
    </w:p>
    <w:p w:rsidR="00176295" w:rsidRPr="005B2202" w:rsidRDefault="00176295" w:rsidP="00176295">
      <w:pPr>
        <w:pStyle w:val="Stile"/>
        <w:shd w:val="clear" w:color="auto" w:fill="FFFFFF"/>
        <w:spacing w:before="503" w:line="287" w:lineRule="exact"/>
        <w:ind w:left="3887" w:right="4"/>
        <w:rPr>
          <w:rFonts w:ascii="Arial" w:hAnsi="Arial" w:cs="Arial"/>
          <w:b/>
          <w:color w:val="010001"/>
          <w:w w:val="106"/>
          <w:sz w:val="22"/>
          <w:szCs w:val="22"/>
        </w:rPr>
      </w:pPr>
      <w:r w:rsidRPr="005B2202">
        <w:rPr>
          <w:rFonts w:ascii="Arial" w:hAnsi="Arial" w:cs="Arial"/>
          <w:b/>
          <w:color w:val="070708"/>
          <w:w w:val="106"/>
          <w:sz w:val="22"/>
          <w:szCs w:val="22"/>
        </w:rPr>
        <w:t>I</w:t>
      </w:r>
      <w:r w:rsidRPr="005B2202">
        <w:rPr>
          <w:rFonts w:ascii="Arial" w:hAnsi="Arial" w:cs="Arial"/>
          <w:b/>
          <w:color w:val="010001"/>
          <w:w w:val="106"/>
          <w:sz w:val="22"/>
          <w:szCs w:val="22"/>
        </w:rPr>
        <w:t>L DI</w:t>
      </w:r>
      <w:r w:rsidRPr="005B2202">
        <w:rPr>
          <w:rFonts w:ascii="Arial" w:hAnsi="Arial" w:cs="Arial"/>
          <w:b/>
          <w:color w:val="070708"/>
          <w:w w:val="106"/>
          <w:sz w:val="22"/>
          <w:szCs w:val="22"/>
        </w:rPr>
        <w:t>RI</w:t>
      </w:r>
      <w:r w:rsidRPr="005B2202">
        <w:rPr>
          <w:rFonts w:ascii="Arial" w:hAnsi="Arial" w:cs="Arial"/>
          <w:b/>
          <w:color w:val="010001"/>
          <w:w w:val="106"/>
          <w:sz w:val="22"/>
          <w:szCs w:val="22"/>
        </w:rPr>
        <w:t xml:space="preserve">GENTE </w:t>
      </w:r>
      <w:r w:rsidRPr="005B2202">
        <w:rPr>
          <w:rFonts w:ascii="Arial" w:hAnsi="Arial" w:cs="Arial"/>
          <w:b/>
          <w:color w:val="070708"/>
          <w:w w:val="106"/>
          <w:sz w:val="22"/>
          <w:szCs w:val="22"/>
        </w:rPr>
        <w:t>S</w:t>
      </w:r>
      <w:r w:rsidRPr="005B2202">
        <w:rPr>
          <w:rFonts w:ascii="Arial" w:hAnsi="Arial" w:cs="Arial"/>
          <w:b/>
          <w:color w:val="010001"/>
          <w:w w:val="106"/>
          <w:sz w:val="22"/>
          <w:szCs w:val="22"/>
        </w:rPr>
        <w:t>COLA</w:t>
      </w:r>
      <w:r w:rsidRPr="005B2202">
        <w:rPr>
          <w:rFonts w:ascii="Arial" w:hAnsi="Arial" w:cs="Arial"/>
          <w:b/>
          <w:color w:val="070708"/>
          <w:w w:val="106"/>
          <w:sz w:val="22"/>
          <w:szCs w:val="22"/>
        </w:rPr>
        <w:t>S</w:t>
      </w:r>
      <w:r w:rsidRPr="005B2202">
        <w:rPr>
          <w:rFonts w:ascii="Arial" w:hAnsi="Arial" w:cs="Arial"/>
          <w:b/>
          <w:color w:val="010001"/>
          <w:w w:val="106"/>
          <w:sz w:val="22"/>
          <w:szCs w:val="22"/>
        </w:rPr>
        <w:t>T</w:t>
      </w:r>
      <w:r w:rsidRPr="005B2202">
        <w:rPr>
          <w:rFonts w:ascii="Arial" w:hAnsi="Arial" w:cs="Arial"/>
          <w:b/>
          <w:color w:val="070708"/>
          <w:w w:val="106"/>
          <w:sz w:val="22"/>
          <w:szCs w:val="22"/>
        </w:rPr>
        <w:t>I</w:t>
      </w:r>
      <w:r w:rsidRPr="005B2202">
        <w:rPr>
          <w:rFonts w:ascii="Arial" w:hAnsi="Arial" w:cs="Arial"/>
          <w:b/>
          <w:color w:val="010001"/>
          <w:w w:val="106"/>
          <w:sz w:val="22"/>
          <w:szCs w:val="22"/>
        </w:rPr>
        <w:t xml:space="preserve">CO </w:t>
      </w:r>
    </w:p>
    <w:p w:rsidR="00176295" w:rsidRPr="0087629F" w:rsidRDefault="00176295" w:rsidP="0087629F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87629F">
        <w:rPr>
          <w:rFonts w:ascii="Arial" w:hAnsi="Arial" w:cs="Arial"/>
          <w:color w:val="000000"/>
          <w:sz w:val="22"/>
          <w:szCs w:val="22"/>
        </w:rPr>
        <w:t xml:space="preserve">VISTA la legge n. 107 del 13.07.2015 (d'ora in poi: Legge), recante la </w:t>
      </w:r>
      <w:r w:rsidR="00C83D6A" w:rsidRPr="0087629F">
        <w:rPr>
          <w:rFonts w:ascii="Arial" w:hAnsi="Arial" w:cs="Arial"/>
          <w:color w:val="000000"/>
          <w:sz w:val="22"/>
          <w:szCs w:val="22"/>
        </w:rPr>
        <w:t xml:space="preserve">"Riforma del sistema </w:t>
      </w:r>
      <w:r w:rsidRPr="0087629F">
        <w:rPr>
          <w:rFonts w:ascii="Arial" w:hAnsi="Arial" w:cs="Arial"/>
          <w:color w:val="000000"/>
          <w:sz w:val="22"/>
          <w:szCs w:val="22"/>
        </w:rPr>
        <w:t>nazionale di istruzione e formazione e delega per il riordino delle disposizioni legislative vigenti"; PRESO ATTO che l'</w:t>
      </w:r>
      <w:proofErr w:type="spellStart"/>
      <w:r w:rsidRPr="0087629F">
        <w:rPr>
          <w:rFonts w:ascii="Arial" w:hAnsi="Arial" w:cs="Arial"/>
          <w:color w:val="000000"/>
          <w:sz w:val="22"/>
          <w:szCs w:val="22"/>
        </w:rPr>
        <w:t>art.l</w:t>
      </w:r>
      <w:proofErr w:type="spellEnd"/>
      <w:r w:rsidRPr="0087629F">
        <w:rPr>
          <w:rFonts w:ascii="Arial" w:hAnsi="Arial" w:cs="Arial"/>
          <w:color w:val="000000"/>
          <w:sz w:val="22"/>
          <w:szCs w:val="22"/>
        </w:rPr>
        <w:t xml:space="preserve"> della predetta legge, ai commi 12-17, prevede che: </w:t>
      </w:r>
    </w:p>
    <w:p w:rsidR="00C83D6A" w:rsidRPr="0087629F" w:rsidRDefault="00176295" w:rsidP="0087629F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87629F">
        <w:rPr>
          <w:rFonts w:ascii="Arial" w:hAnsi="Arial" w:cs="Arial"/>
          <w:color w:val="000000"/>
          <w:sz w:val="22"/>
          <w:szCs w:val="22"/>
        </w:rPr>
        <w:t>1) le istituzioni scolastiche predispongono, entro il mese d</w:t>
      </w:r>
      <w:r w:rsidR="00C83D6A" w:rsidRPr="0087629F">
        <w:rPr>
          <w:rFonts w:ascii="Arial" w:hAnsi="Arial" w:cs="Arial"/>
          <w:color w:val="000000"/>
          <w:sz w:val="22"/>
          <w:szCs w:val="22"/>
        </w:rPr>
        <w:t xml:space="preserve">i ottobre dell'anno scolastico </w:t>
      </w:r>
      <w:r w:rsidRPr="0087629F">
        <w:rPr>
          <w:rFonts w:ascii="Arial" w:hAnsi="Arial" w:cs="Arial"/>
          <w:color w:val="000000"/>
          <w:sz w:val="22"/>
          <w:szCs w:val="22"/>
        </w:rPr>
        <w:t xml:space="preserve">precedente il triennio di riferimento, il piano triennale dell'offerta formativa (d'ora in poi: Piano); </w:t>
      </w:r>
    </w:p>
    <w:p w:rsidR="00176295" w:rsidRPr="0087629F" w:rsidRDefault="00176295" w:rsidP="0087629F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87629F">
        <w:rPr>
          <w:rFonts w:ascii="Arial" w:hAnsi="Arial" w:cs="Arial"/>
          <w:color w:val="000000"/>
          <w:sz w:val="22"/>
          <w:szCs w:val="22"/>
        </w:rPr>
        <w:t>2) il piano deve essere elaborato dal collegio dei docenti sulla base degli indirizzi per le at</w:t>
      </w:r>
      <w:r w:rsidR="00C83D6A" w:rsidRPr="0087629F">
        <w:rPr>
          <w:rFonts w:ascii="Arial" w:hAnsi="Arial" w:cs="Arial"/>
          <w:color w:val="000000"/>
          <w:sz w:val="22"/>
          <w:szCs w:val="22"/>
        </w:rPr>
        <w:t xml:space="preserve">tività </w:t>
      </w:r>
      <w:r w:rsidRPr="0087629F">
        <w:rPr>
          <w:rFonts w:ascii="Arial" w:hAnsi="Arial" w:cs="Arial"/>
          <w:color w:val="000000"/>
          <w:sz w:val="22"/>
          <w:szCs w:val="22"/>
        </w:rPr>
        <w:t xml:space="preserve">della scuola e delle scelte di gestione e di amministrazione definiti dal dirigente scolastico; </w:t>
      </w:r>
    </w:p>
    <w:p w:rsidR="00176295" w:rsidRPr="0087629F" w:rsidRDefault="00176295" w:rsidP="0087629F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87629F">
        <w:rPr>
          <w:rFonts w:ascii="Arial" w:hAnsi="Arial" w:cs="Arial"/>
          <w:color w:val="000000"/>
          <w:sz w:val="22"/>
          <w:szCs w:val="22"/>
        </w:rPr>
        <w:t xml:space="preserve"> il piano è approvato dal consiglio d'istituto; </w:t>
      </w:r>
    </w:p>
    <w:p w:rsidR="00176295" w:rsidRPr="0087629F" w:rsidRDefault="00176295" w:rsidP="0087629F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87629F">
        <w:rPr>
          <w:rFonts w:ascii="Arial" w:hAnsi="Arial" w:cs="Arial"/>
          <w:color w:val="000000"/>
          <w:sz w:val="22"/>
          <w:szCs w:val="22"/>
        </w:rPr>
        <w:t xml:space="preserve"> esso è sottoposto alla verifica dell'USR per accertarne la compatibilità con i limiti d'</w:t>
      </w:r>
      <w:r w:rsidR="00C83D6A" w:rsidRPr="0087629F">
        <w:rPr>
          <w:rFonts w:ascii="Arial" w:hAnsi="Arial" w:cs="Arial"/>
          <w:color w:val="000000"/>
          <w:sz w:val="22"/>
          <w:szCs w:val="22"/>
        </w:rPr>
        <w:t xml:space="preserve">organico </w:t>
      </w:r>
      <w:r w:rsidRPr="0087629F">
        <w:rPr>
          <w:rFonts w:ascii="Arial" w:hAnsi="Arial" w:cs="Arial"/>
          <w:color w:val="000000"/>
          <w:sz w:val="22"/>
          <w:szCs w:val="22"/>
        </w:rPr>
        <w:t xml:space="preserve">assegnato e, all'esito della verifica, trasmesso dal medesimo USR al MIUR; </w:t>
      </w:r>
    </w:p>
    <w:p w:rsidR="00176295" w:rsidRPr="0087629F" w:rsidRDefault="00CE38BA" w:rsidP="0087629F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176295" w:rsidRPr="0087629F">
        <w:rPr>
          <w:rFonts w:ascii="Arial" w:hAnsi="Arial" w:cs="Arial"/>
          <w:color w:val="000000"/>
          <w:sz w:val="22"/>
          <w:szCs w:val="22"/>
        </w:rPr>
        <w:t>) una volta espletate le procedure di cui ai precedenti punti, i</w:t>
      </w:r>
      <w:r w:rsidR="00C83D6A" w:rsidRPr="0087629F">
        <w:rPr>
          <w:rFonts w:ascii="Arial" w:hAnsi="Arial" w:cs="Arial"/>
          <w:color w:val="000000"/>
          <w:sz w:val="22"/>
          <w:szCs w:val="22"/>
        </w:rPr>
        <w:t xml:space="preserve">l Piano verrà pubblicato nel </w:t>
      </w:r>
      <w:r w:rsidR="00176295" w:rsidRPr="0087629F">
        <w:rPr>
          <w:rFonts w:ascii="Arial" w:hAnsi="Arial" w:cs="Arial"/>
          <w:color w:val="000000"/>
          <w:sz w:val="22"/>
          <w:szCs w:val="22"/>
        </w:rPr>
        <w:t xml:space="preserve">portale unico dei dati della scuola; </w:t>
      </w:r>
    </w:p>
    <w:p w:rsidR="00176295" w:rsidRPr="0087629F" w:rsidRDefault="00176295" w:rsidP="0087629F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87629F">
        <w:rPr>
          <w:rFonts w:ascii="Arial" w:hAnsi="Arial" w:cs="Arial"/>
          <w:color w:val="000000"/>
          <w:sz w:val="22"/>
          <w:szCs w:val="22"/>
        </w:rPr>
        <w:t xml:space="preserve">TENUTO CONTO delle proposte e dei pareri formulati dagli enti locali e dalle diverse realtà istituzionali, culturali, sociali ed economiche operanti nel territorio, </w:t>
      </w:r>
    </w:p>
    <w:p w:rsidR="00176295" w:rsidRPr="00C83D6A" w:rsidRDefault="00176295" w:rsidP="00C83D6A">
      <w:pPr>
        <w:pStyle w:val="Stile"/>
        <w:shd w:val="clear" w:color="auto" w:fill="FFFFFF"/>
        <w:spacing w:before="503" w:line="287" w:lineRule="exact"/>
        <w:ind w:right="4"/>
        <w:jc w:val="center"/>
        <w:rPr>
          <w:rFonts w:ascii="Arial" w:hAnsi="Arial" w:cs="Arial"/>
          <w:b/>
          <w:color w:val="070708"/>
          <w:w w:val="106"/>
          <w:sz w:val="22"/>
          <w:szCs w:val="22"/>
        </w:rPr>
      </w:pPr>
      <w:r w:rsidRPr="00C83D6A">
        <w:rPr>
          <w:rFonts w:ascii="Arial" w:hAnsi="Arial" w:cs="Arial"/>
          <w:b/>
          <w:color w:val="070708"/>
          <w:w w:val="106"/>
          <w:sz w:val="22"/>
          <w:szCs w:val="22"/>
        </w:rPr>
        <w:lastRenderedPageBreak/>
        <w:t>E</w:t>
      </w:r>
      <w:r w:rsidR="00C83D6A">
        <w:rPr>
          <w:rFonts w:ascii="Arial" w:hAnsi="Arial" w:cs="Arial"/>
          <w:b/>
          <w:color w:val="070708"/>
          <w:w w:val="106"/>
          <w:sz w:val="22"/>
          <w:szCs w:val="22"/>
        </w:rPr>
        <w:t>MANA</w:t>
      </w:r>
    </w:p>
    <w:p w:rsidR="00176295" w:rsidRPr="005B2202" w:rsidRDefault="00176295" w:rsidP="00176295">
      <w:pPr>
        <w:pStyle w:val="Stile"/>
        <w:shd w:val="clear" w:color="auto" w:fill="FFFFFF"/>
        <w:spacing w:before="268" w:line="345" w:lineRule="exact"/>
        <w:ind w:left="949" w:right="14"/>
        <w:jc w:val="both"/>
        <w:rPr>
          <w:rFonts w:ascii="Arial" w:hAnsi="Arial" w:cs="Arial"/>
          <w:color w:val="010001"/>
          <w:sz w:val="22"/>
          <w:szCs w:val="22"/>
        </w:rPr>
      </w:pPr>
      <w:r w:rsidRPr="005B2202">
        <w:rPr>
          <w:rFonts w:ascii="Arial" w:hAnsi="Arial" w:cs="Arial"/>
          <w:color w:val="070708"/>
          <w:sz w:val="22"/>
          <w:szCs w:val="22"/>
        </w:rPr>
        <w:t>a</w:t>
      </w:r>
      <w:r w:rsidRPr="005B2202">
        <w:rPr>
          <w:rFonts w:ascii="Arial" w:hAnsi="Arial" w:cs="Arial"/>
          <w:color w:val="010001"/>
          <w:sz w:val="22"/>
          <w:szCs w:val="22"/>
        </w:rPr>
        <w:t>i sensi dell'art. 3 de</w:t>
      </w:r>
      <w:r w:rsidRPr="005B2202">
        <w:rPr>
          <w:rFonts w:ascii="Arial" w:hAnsi="Arial" w:cs="Arial"/>
          <w:color w:val="070708"/>
          <w:sz w:val="22"/>
          <w:szCs w:val="22"/>
        </w:rPr>
        <w:t xml:space="preserve">l </w:t>
      </w:r>
      <w:r w:rsidRPr="005B2202">
        <w:rPr>
          <w:rFonts w:ascii="Arial" w:hAnsi="Arial" w:cs="Arial"/>
          <w:color w:val="010001"/>
          <w:sz w:val="22"/>
          <w:szCs w:val="22"/>
        </w:rPr>
        <w:t>DPR 275/99, così come sostituito dall</w:t>
      </w:r>
      <w:r w:rsidRPr="005B2202">
        <w:rPr>
          <w:rFonts w:ascii="Arial" w:hAnsi="Arial" w:cs="Arial"/>
          <w:color w:val="070708"/>
          <w:sz w:val="22"/>
          <w:szCs w:val="22"/>
        </w:rPr>
        <w:t>'</w:t>
      </w:r>
      <w:r w:rsidRPr="005B2202">
        <w:rPr>
          <w:rFonts w:ascii="Arial" w:hAnsi="Arial" w:cs="Arial"/>
          <w:color w:val="010001"/>
          <w:sz w:val="22"/>
          <w:szCs w:val="22"/>
        </w:rPr>
        <w:t xml:space="preserve">art. 1 comma 14 della </w:t>
      </w:r>
      <w:r w:rsidRPr="005B2202">
        <w:rPr>
          <w:rFonts w:ascii="Arial" w:hAnsi="Arial" w:cs="Arial"/>
          <w:color w:val="010001"/>
          <w:sz w:val="22"/>
          <w:szCs w:val="22"/>
        </w:rPr>
        <w:br/>
        <w:t>legge 13.7.2015</w:t>
      </w:r>
      <w:r w:rsidRPr="005B2202">
        <w:rPr>
          <w:rFonts w:ascii="Arial" w:hAnsi="Arial" w:cs="Arial"/>
          <w:color w:val="070708"/>
          <w:sz w:val="22"/>
          <w:szCs w:val="22"/>
        </w:rPr>
        <w:t xml:space="preserve">, </w:t>
      </w:r>
      <w:r w:rsidRPr="005B2202">
        <w:rPr>
          <w:rFonts w:ascii="Arial" w:hAnsi="Arial" w:cs="Arial"/>
          <w:color w:val="010001"/>
          <w:sz w:val="22"/>
          <w:szCs w:val="22"/>
        </w:rPr>
        <w:t xml:space="preserve">n. 107, </w:t>
      </w:r>
      <w:r w:rsidRPr="005B2202">
        <w:rPr>
          <w:rFonts w:ascii="Arial" w:hAnsi="Arial" w:cs="Arial"/>
          <w:color w:val="070708"/>
          <w:sz w:val="22"/>
          <w:szCs w:val="22"/>
        </w:rPr>
        <w:t>i</w:t>
      </w:r>
      <w:r w:rsidRPr="005B2202">
        <w:rPr>
          <w:rFonts w:ascii="Arial" w:hAnsi="Arial" w:cs="Arial"/>
          <w:color w:val="010001"/>
          <w:sz w:val="22"/>
          <w:szCs w:val="22"/>
        </w:rPr>
        <w:t xml:space="preserve">l seguente </w:t>
      </w:r>
    </w:p>
    <w:p w:rsidR="00176295" w:rsidRPr="005B2202" w:rsidRDefault="00176295" w:rsidP="00176295">
      <w:pPr>
        <w:pStyle w:val="Stile"/>
        <w:shd w:val="clear" w:color="auto" w:fill="FFFFFF"/>
        <w:spacing w:before="422" w:line="307" w:lineRule="exact"/>
        <w:ind w:left="4851" w:right="4"/>
        <w:rPr>
          <w:rFonts w:ascii="Arial" w:hAnsi="Arial" w:cs="Arial"/>
          <w:b/>
          <w:color w:val="010001"/>
          <w:w w:val="106"/>
          <w:sz w:val="22"/>
          <w:szCs w:val="22"/>
        </w:rPr>
      </w:pPr>
      <w:r w:rsidRPr="005B2202">
        <w:rPr>
          <w:rFonts w:ascii="Arial" w:hAnsi="Arial" w:cs="Arial"/>
          <w:b/>
          <w:color w:val="070708"/>
          <w:w w:val="106"/>
          <w:sz w:val="22"/>
          <w:szCs w:val="22"/>
        </w:rPr>
        <w:t>A</w:t>
      </w:r>
      <w:r w:rsidRPr="005B2202">
        <w:rPr>
          <w:rFonts w:ascii="Arial" w:hAnsi="Arial" w:cs="Arial"/>
          <w:b/>
          <w:color w:val="010001"/>
          <w:w w:val="106"/>
          <w:sz w:val="22"/>
          <w:szCs w:val="22"/>
        </w:rPr>
        <w:t>t</w:t>
      </w:r>
      <w:r w:rsidRPr="005B2202">
        <w:rPr>
          <w:rFonts w:ascii="Arial" w:hAnsi="Arial" w:cs="Arial"/>
          <w:b/>
          <w:color w:val="070708"/>
          <w:w w:val="106"/>
          <w:sz w:val="22"/>
          <w:szCs w:val="22"/>
        </w:rPr>
        <w:t>t</w:t>
      </w:r>
      <w:r w:rsidRPr="005B2202">
        <w:rPr>
          <w:rFonts w:ascii="Arial" w:hAnsi="Arial" w:cs="Arial"/>
          <w:b/>
          <w:color w:val="010001"/>
          <w:w w:val="106"/>
          <w:sz w:val="22"/>
          <w:szCs w:val="22"/>
        </w:rPr>
        <w:t xml:space="preserve">o </w:t>
      </w:r>
      <w:r w:rsidRPr="005B2202">
        <w:rPr>
          <w:rFonts w:ascii="Arial" w:hAnsi="Arial" w:cs="Arial"/>
          <w:b/>
          <w:color w:val="070708"/>
          <w:w w:val="106"/>
          <w:sz w:val="22"/>
          <w:szCs w:val="22"/>
        </w:rPr>
        <w:t>d'in</w:t>
      </w:r>
      <w:r w:rsidRPr="005B2202">
        <w:rPr>
          <w:rFonts w:ascii="Arial" w:hAnsi="Arial" w:cs="Arial"/>
          <w:b/>
          <w:color w:val="010001"/>
          <w:w w:val="106"/>
          <w:sz w:val="22"/>
          <w:szCs w:val="22"/>
        </w:rPr>
        <w:t>diri</w:t>
      </w:r>
      <w:r w:rsidRPr="005B2202">
        <w:rPr>
          <w:rFonts w:ascii="Arial" w:hAnsi="Arial" w:cs="Arial"/>
          <w:b/>
          <w:color w:val="070708"/>
          <w:w w:val="106"/>
          <w:sz w:val="22"/>
          <w:szCs w:val="22"/>
        </w:rPr>
        <w:t>z</w:t>
      </w:r>
      <w:r w:rsidRPr="005B2202">
        <w:rPr>
          <w:rFonts w:ascii="Arial" w:hAnsi="Arial" w:cs="Arial"/>
          <w:b/>
          <w:color w:val="010001"/>
          <w:w w:val="106"/>
          <w:sz w:val="22"/>
          <w:szCs w:val="22"/>
        </w:rPr>
        <w:t xml:space="preserve">zo </w:t>
      </w:r>
    </w:p>
    <w:p w:rsidR="00176295" w:rsidRPr="005B2202" w:rsidRDefault="00176295" w:rsidP="00C83D6A">
      <w:pPr>
        <w:pStyle w:val="Stile"/>
        <w:shd w:val="clear" w:color="auto" w:fill="FFFFFF"/>
        <w:spacing w:line="393" w:lineRule="exact"/>
        <w:ind w:left="973" w:right="4"/>
        <w:jc w:val="center"/>
        <w:rPr>
          <w:rFonts w:ascii="Arial" w:hAnsi="Arial" w:cs="Arial"/>
          <w:b/>
          <w:color w:val="070708"/>
          <w:w w:val="106"/>
          <w:sz w:val="22"/>
          <w:szCs w:val="22"/>
        </w:rPr>
      </w:pPr>
      <w:r w:rsidRPr="005B2202">
        <w:rPr>
          <w:rFonts w:ascii="Arial" w:hAnsi="Arial" w:cs="Arial"/>
          <w:b/>
          <w:color w:val="070708"/>
          <w:w w:val="106"/>
          <w:sz w:val="22"/>
          <w:szCs w:val="22"/>
        </w:rPr>
        <w:t>p</w:t>
      </w:r>
      <w:r w:rsidRPr="005B2202">
        <w:rPr>
          <w:rFonts w:ascii="Arial" w:hAnsi="Arial" w:cs="Arial"/>
          <w:b/>
          <w:color w:val="010001"/>
          <w:w w:val="106"/>
          <w:sz w:val="22"/>
          <w:szCs w:val="22"/>
        </w:rPr>
        <w:t>e</w:t>
      </w:r>
      <w:r w:rsidRPr="005B2202">
        <w:rPr>
          <w:rFonts w:ascii="Arial" w:hAnsi="Arial" w:cs="Arial"/>
          <w:b/>
          <w:color w:val="070708"/>
          <w:w w:val="106"/>
          <w:sz w:val="22"/>
          <w:szCs w:val="22"/>
        </w:rPr>
        <w:t>r l</w:t>
      </w:r>
      <w:r w:rsidRPr="005B2202">
        <w:rPr>
          <w:rFonts w:ascii="Arial" w:hAnsi="Arial" w:cs="Arial"/>
          <w:b/>
          <w:color w:val="010001"/>
          <w:w w:val="106"/>
          <w:sz w:val="22"/>
          <w:szCs w:val="22"/>
        </w:rPr>
        <w:t>e a</w:t>
      </w:r>
      <w:r w:rsidRPr="005B2202">
        <w:rPr>
          <w:rFonts w:ascii="Arial" w:hAnsi="Arial" w:cs="Arial"/>
          <w:b/>
          <w:color w:val="070708"/>
          <w:w w:val="106"/>
          <w:sz w:val="22"/>
          <w:szCs w:val="22"/>
        </w:rPr>
        <w:t>tt</w:t>
      </w:r>
      <w:r w:rsidRPr="005B2202">
        <w:rPr>
          <w:rFonts w:ascii="Arial" w:hAnsi="Arial" w:cs="Arial"/>
          <w:b/>
          <w:color w:val="010001"/>
          <w:w w:val="106"/>
          <w:sz w:val="22"/>
          <w:szCs w:val="22"/>
        </w:rPr>
        <w:t>ivit</w:t>
      </w:r>
      <w:r w:rsidRPr="005B2202">
        <w:rPr>
          <w:rFonts w:ascii="Arial" w:hAnsi="Arial" w:cs="Arial"/>
          <w:b/>
          <w:color w:val="070708"/>
          <w:w w:val="106"/>
          <w:sz w:val="22"/>
          <w:szCs w:val="22"/>
        </w:rPr>
        <w:t>à d</w:t>
      </w:r>
      <w:r w:rsidRPr="005B2202">
        <w:rPr>
          <w:rFonts w:ascii="Arial" w:hAnsi="Arial" w:cs="Arial"/>
          <w:b/>
          <w:color w:val="010001"/>
          <w:w w:val="106"/>
          <w:sz w:val="22"/>
          <w:szCs w:val="22"/>
        </w:rPr>
        <w:t>e</w:t>
      </w:r>
      <w:r w:rsidRPr="005B2202">
        <w:rPr>
          <w:rFonts w:ascii="Arial" w:hAnsi="Arial" w:cs="Arial"/>
          <w:b/>
          <w:color w:val="070708"/>
          <w:w w:val="106"/>
          <w:sz w:val="22"/>
          <w:szCs w:val="22"/>
        </w:rPr>
        <w:t>lla scuol</w:t>
      </w:r>
      <w:r w:rsidRPr="005B2202">
        <w:rPr>
          <w:rFonts w:ascii="Arial" w:hAnsi="Arial" w:cs="Arial"/>
          <w:b/>
          <w:color w:val="010001"/>
          <w:w w:val="106"/>
          <w:sz w:val="22"/>
          <w:szCs w:val="22"/>
        </w:rPr>
        <w:t xml:space="preserve">a e </w:t>
      </w:r>
      <w:r w:rsidRPr="005B2202">
        <w:rPr>
          <w:rFonts w:ascii="Arial" w:hAnsi="Arial" w:cs="Arial"/>
          <w:b/>
          <w:color w:val="070708"/>
          <w:w w:val="106"/>
          <w:sz w:val="22"/>
          <w:szCs w:val="22"/>
        </w:rPr>
        <w:t>le s</w:t>
      </w:r>
      <w:r w:rsidRPr="005B2202">
        <w:rPr>
          <w:rFonts w:ascii="Arial" w:hAnsi="Arial" w:cs="Arial"/>
          <w:b/>
          <w:color w:val="010001"/>
          <w:w w:val="106"/>
          <w:sz w:val="22"/>
          <w:szCs w:val="22"/>
        </w:rPr>
        <w:t>c</w:t>
      </w:r>
      <w:r w:rsidRPr="005B2202">
        <w:rPr>
          <w:rFonts w:ascii="Arial" w:hAnsi="Arial" w:cs="Arial"/>
          <w:b/>
          <w:color w:val="070708"/>
          <w:w w:val="106"/>
          <w:sz w:val="22"/>
          <w:szCs w:val="22"/>
        </w:rPr>
        <w:t xml:space="preserve">elte di </w:t>
      </w:r>
      <w:r w:rsidRPr="005B2202">
        <w:rPr>
          <w:rFonts w:ascii="Arial" w:hAnsi="Arial" w:cs="Arial"/>
          <w:b/>
          <w:color w:val="010001"/>
          <w:w w:val="106"/>
          <w:sz w:val="22"/>
          <w:szCs w:val="22"/>
        </w:rPr>
        <w:t>g</w:t>
      </w:r>
      <w:r w:rsidRPr="005B2202">
        <w:rPr>
          <w:rFonts w:ascii="Arial" w:hAnsi="Arial" w:cs="Arial"/>
          <w:b/>
          <w:color w:val="070708"/>
          <w:w w:val="106"/>
          <w:sz w:val="22"/>
          <w:szCs w:val="22"/>
        </w:rPr>
        <w:t>est</w:t>
      </w:r>
      <w:r w:rsidRPr="005B2202">
        <w:rPr>
          <w:rFonts w:ascii="Arial" w:hAnsi="Arial" w:cs="Arial"/>
          <w:b/>
          <w:color w:val="010001"/>
          <w:w w:val="106"/>
          <w:sz w:val="22"/>
          <w:szCs w:val="22"/>
        </w:rPr>
        <w:t>i</w:t>
      </w:r>
      <w:r w:rsidRPr="005B2202">
        <w:rPr>
          <w:rFonts w:ascii="Arial" w:hAnsi="Arial" w:cs="Arial"/>
          <w:b/>
          <w:color w:val="070708"/>
          <w:w w:val="106"/>
          <w:sz w:val="22"/>
          <w:szCs w:val="22"/>
        </w:rPr>
        <w:t>o</w:t>
      </w:r>
      <w:r w:rsidRPr="005B2202">
        <w:rPr>
          <w:rFonts w:ascii="Arial" w:hAnsi="Arial" w:cs="Arial"/>
          <w:b/>
          <w:color w:val="010001"/>
          <w:w w:val="106"/>
          <w:sz w:val="22"/>
          <w:szCs w:val="22"/>
        </w:rPr>
        <w:t xml:space="preserve">ne e </w:t>
      </w:r>
      <w:r w:rsidRPr="005B2202">
        <w:rPr>
          <w:rFonts w:ascii="Arial" w:hAnsi="Arial" w:cs="Arial"/>
          <w:b/>
          <w:color w:val="070708"/>
          <w:w w:val="106"/>
          <w:sz w:val="22"/>
          <w:szCs w:val="22"/>
        </w:rPr>
        <w:t>d</w:t>
      </w:r>
      <w:r w:rsidRPr="005B2202">
        <w:rPr>
          <w:rFonts w:ascii="Arial" w:hAnsi="Arial" w:cs="Arial"/>
          <w:b/>
          <w:color w:val="010001"/>
          <w:w w:val="106"/>
          <w:sz w:val="22"/>
          <w:szCs w:val="22"/>
        </w:rPr>
        <w:t>i a</w:t>
      </w:r>
      <w:r w:rsidRPr="005B2202">
        <w:rPr>
          <w:rFonts w:ascii="Arial" w:hAnsi="Arial" w:cs="Arial"/>
          <w:b/>
          <w:color w:val="070708"/>
          <w:w w:val="106"/>
          <w:sz w:val="22"/>
          <w:szCs w:val="22"/>
        </w:rPr>
        <w:t>mministra</w:t>
      </w:r>
      <w:r w:rsidRPr="005B2202">
        <w:rPr>
          <w:rFonts w:ascii="Arial" w:hAnsi="Arial" w:cs="Arial"/>
          <w:b/>
          <w:color w:val="010001"/>
          <w:w w:val="106"/>
          <w:sz w:val="22"/>
          <w:szCs w:val="22"/>
        </w:rPr>
        <w:t>z</w:t>
      </w:r>
      <w:r w:rsidRPr="005B2202">
        <w:rPr>
          <w:rFonts w:ascii="Arial" w:hAnsi="Arial" w:cs="Arial"/>
          <w:b/>
          <w:color w:val="070708"/>
          <w:w w:val="106"/>
          <w:sz w:val="22"/>
          <w:szCs w:val="22"/>
        </w:rPr>
        <w:t>ione</w:t>
      </w:r>
    </w:p>
    <w:p w:rsidR="00176295" w:rsidRDefault="00176295" w:rsidP="00176295">
      <w:pPr>
        <w:pStyle w:val="Stile"/>
        <w:rPr>
          <w:rFonts w:ascii="Arial" w:hAnsi="Arial" w:cs="Arial"/>
          <w:sz w:val="22"/>
          <w:szCs w:val="22"/>
        </w:rPr>
      </w:pPr>
    </w:p>
    <w:p w:rsidR="00176295" w:rsidRDefault="00176295" w:rsidP="00176295">
      <w:pPr>
        <w:pStyle w:val="Stile"/>
        <w:shd w:val="clear" w:color="auto" w:fill="FFFFFF"/>
        <w:tabs>
          <w:tab w:val="left" w:pos="993"/>
          <w:tab w:val="left" w:pos="6085"/>
        </w:tabs>
        <w:spacing w:line="263" w:lineRule="exact"/>
        <w:ind w:right="2265"/>
        <w:rPr>
          <w:rFonts w:ascii="Arial" w:hAnsi="Arial" w:cs="Arial"/>
          <w:b/>
          <w:bCs/>
          <w:color w:val="000000"/>
          <w:sz w:val="22"/>
          <w:szCs w:val="22"/>
        </w:rPr>
      </w:pPr>
      <w:r w:rsidRPr="005B2202">
        <w:rPr>
          <w:rFonts w:ascii="Arial" w:hAnsi="Arial" w:cs="Arial"/>
          <w:sz w:val="22"/>
          <w:szCs w:val="22"/>
        </w:rPr>
        <w:tab/>
      </w:r>
      <w:r w:rsidRPr="005B2202">
        <w:rPr>
          <w:rFonts w:ascii="Arial" w:hAnsi="Arial" w:cs="Arial"/>
          <w:b/>
          <w:bCs/>
          <w:color w:val="0E0E0F"/>
          <w:sz w:val="22"/>
          <w:szCs w:val="22"/>
        </w:rPr>
        <w:t>1</w:t>
      </w:r>
      <w:r w:rsidRPr="005B2202">
        <w:rPr>
          <w:rFonts w:ascii="Arial" w:hAnsi="Arial" w:cs="Arial"/>
          <w:b/>
          <w:bCs/>
          <w:color w:val="000000"/>
          <w:sz w:val="22"/>
          <w:szCs w:val="22"/>
        </w:rPr>
        <w:t>. DESCRIZIONE DELL'ISTITUTO</w:t>
      </w:r>
    </w:p>
    <w:p w:rsidR="003D67E1" w:rsidRPr="00DA656B" w:rsidRDefault="003D67E1" w:rsidP="00DA656B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DA656B">
        <w:rPr>
          <w:rFonts w:ascii="Arial" w:hAnsi="Arial" w:cs="Arial"/>
          <w:color w:val="000000"/>
          <w:sz w:val="22"/>
          <w:szCs w:val="22"/>
        </w:rPr>
        <w:t xml:space="preserve">La popolazione di Castel San Giovanni e di Sarmato risulta caratterizzata da una notevole mobilità e per questo eterogenea per tradizione e cultura, ma anche per condizione socio-economica e culturale. </w:t>
      </w:r>
    </w:p>
    <w:p w:rsidR="003D67E1" w:rsidRPr="00DA656B" w:rsidRDefault="003D67E1" w:rsidP="00DA656B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DA656B">
        <w:rPr>
          <w:rFonts w:ascii="Arial" w:hAnsi="Arial" w:cs="Arial"/>
          <w:color w:val="000000"/>
          <w:sz w:val="22"/>
          <w:szCs w:val="22"/>
        </w:rPr>
        <w:t>Questa situazione si riflette inevitabilmente nel contesto scolastico in cui sono presenti ragazzi stranieri sia neo arrivati che di seconda generazione (nella percentuale di oltre il 37% della popolazione scolastica) e ragazzi che manifestano situazioni di disagio familiare, di svantaggio socio-culturale ed economico. Nell’istituto sono presenti alunni con difficoltà scolastiche a causa delle quali, a volte, si lasciano sopraffare dalla noia, condizionare dal gruppo, influenzare da modelli di vita negativi. Affiorano così, in taluni casi, la loro fragilità ed incapacità a reagire correttamente di fronte a situazioni a “rischio”, enfatizzate dal fatto che spesso manca loro un supporto familiare positivo che si ponga come punto di riferimento capace di proporre stili di vita significativi.</w:t>
      </w:r>
    </w:p>
    <w:p w:rsidR="003D67E1" w:rsidRPr="00DA656B" w:rsidRDefault="003D67E1" w:rsidP="00DA656B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DA656B">
        <w:rPr>
          <w:rFonts w:ascii="Arial" w:hAnsi="Arial" w:cs="Arial"/>
          <w:color w:val="000000"/>
          <w:sz w:val="22"/>
          <w:szCs w:val="22"/>
        </w:rPr>
        <w:t>Il nostro istituto intende la scuola quale “centro di promozione culturale, relazionale e di cittadinanza attiva” nella società civile in cui opera, favorendo il recupero scolastico e creando occasioni di formazione in grado di elevare il livello culturale e di benessere generale. Si propone quindi di prevenire la dispersione, l’abbandono scolastico e di aiutare questi alunni “difficili” a vivere positivamente la scuola. Il disagio, che spesso colpisce questi nostri studenti  non è mai sottovalutato, ma compreso e combattuto con azioni mirate per valorizzare la persona, per favorire il dialogo, per recuperare conoscenze e abilità che, se carenti, concorrono a creare insuccesso e frustrazione.</w:t>
      </w:r>
    </w:p>
    <w:p w:rsidR="003D67E1" w:rsidRPr="005B2202" w:rsidRDefault="003D67E1" w:rsidP="00DA656B">
      <w:pPr>
        <w:pStyle w:val="Stile"/>
        <w:shd w:val="clear" w:color="auto" w:fill="FFFFFF"/>
        <w:tabs>
          <w:tab w:val="left" w:pos="993"/>
          <w:tab w:val="left" w:pos="6085"/>
        </w:tabs>
        <w:spacing w:line="263" w:lineRule="exact"/>
        <w:ind w:right="226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76295" w:rsidRPr="005B2202" w:rsidRDefault="00176295" w:rsidP="00176295">
      <w:pPr>
        <w:pStyle w:val="Stile"/>
        <w:shd w:val="clear" w:color="auto" w:fill="FFFFFF"/>
        <w:tabs>
          <w:tab w:val="left" w:pos="1305"/>
          <w:tab w:val="left" w:pos="6085"/>
        </w:tabs>
        <w:spacing w:line="263" w:lineRule="exact"/>
        <w:ind w:left="993" w:right="2265"/>
        <w:rPr>
          <w:rFonts w:ascii="Arial" w:hAnsi="Arial" w:cs="Arial"/>
          <w:i/>
          <w:iCs/>
          <w:color w:val="6B6D70"/>
          <w:w w:val="153"/>
          <w:sz w:val="22"/>
          <w:szCs w:val="22"/>
        </w:rPr>
      </w:pPr>
      <w:r w:rsidRPr="005B2202">
        <w:rPr>
          <w:rFonts w:ascii="Arial" w:hAnsi="Arial" w:cs="Arial"/>
          <w:b/>
          <w:bCs/>
          <w:color w:val="000000"/>
          <w:sz w:val="22"/>
          <w:szCs w:val="22"/>
        </w:rPr>
        <w:t>2. PROGET</w:t>
      </w:r>
      <w:r w:rsidRPr="005B2202">
        <w:rPr>
          <w:rFonts w:ascii="Arial" w:hAnsi="Arial" w:cs="Arial"/>
          <w:b/>
          <w:bCs/>
          <w:color w:val="0E0E0F"/>
          <w:sz w:val="22"/>
          <w:szCs w:val="22"/>
        </w:rPr>
        <w:t>T</w:t>
      </w:r>
      <w:r w:rsidRPr="005B2202">
        <w:rPr>
          <w:rFonts w:ascii="Arial" w:hAnsi="Arial" w:cs="Arial"/>
          <w:b/>
          <w:bCs/>
          <w:color w:val="000000"/>
          <w:sz w:val="22"/>
          <w:szCs w:val="22"/>
        </w:rPr>
        <w:t>O DIDA</w:t>
      </w:r>
      <w:r w:rsidRPr="005B2202">
        <w:rPr>
          <w:rFonts w:ascii="Arial" w:hAnsi="Arial" w:cs="Arial"/>
          <w:b/>
          <w:bCs/>
          <w:color w:val="0E0E0F"/>
          <w:sz w:val="22"/>
          <w:szCs w:val="22"/>
        </w:rPr>
        <w:t>T</w:t>
      </w:r>
      <w:r w:rsidRPr="005B2202">
        <w:rPr>
          <w:rFonts w:ascii="Arial" w:hAnsi="Arial" w:cs="Arial"/>
          <w:b/>
          <w:bCs/>
          <w:color w:val="000000"/>
          <w:sz w:val="22"/>
          <w:szCs w:val="22"/>
        </w:rPr>
        <w:t xml:space="preserve">TICO </w:t>
      </w:r>
      <w:r w:rsidRPr="005B2202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176295" w:rsidRPr="005B2202" w:rsidRDefault="00176295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5B2202">
        <w:rPr>
          <w:rFonts w:ascii="Arial" w:hAnsi="Arial" w:cs="Arial"/>
          <w:color w:val="000000"/>
          <w:sz w:val="22"/>
          <w:szCs w:val="22"/>
        </w:rPr>
        <w:t>Nella progettazione del Piano de</w:t>
      </w:r>
      <w:r w:rsidRPr="00C83D6A">
        <w:rPr>
          <w:rFonts w:ascii="Arial" w:hAnsi="Arial" w:cs="Arial"/>
          <w:color w:val="000000"/>
          <w:sz w:val="22"/>
          <w:szCs w:val="22"/>
        </w:rPr>
        <w:t>l</w:t>
      </w:r>
      <w:r w:rsidRPr="005B2202">
        <w:rPr>
          <w:rFonts w:ascii="Arial" w:hAnsi="Arial" w:cs="Arial"/>
          <w:color w:val="000000"/>
          <w:sz w:val="22"/>
          <w:szCs w:val="22"/>
        </w:rPr>
        <w:t>l'O</w:t>
      </w:r>
      <w:r w:rsidRPr="00C83D6A">
        <w:rPr>
          <w:rFonts w:ascii="Arial" w:hAnsi="Arial" w:cs="Arial"/>
          <w:color w:val="000000"/>
          <w:sz w:val="22"/>
          <w:szCs w:val="22"/>
        </w:rPr>
        <w:t>f</w:t>
      </w:r>
      <w:r w:rsidRPr="005B2202">
        <w:rPr>
          <w:rFonts w:ascii="Arial" w:hAnsi="Arial" w:cs="Arial"/>
          <w:color w:val="000000"/>
          <w:sz w:val="22"/>
          <w:szCs w:val="22"/>
        </w:rPr>
        <w:t>fe</w:t>
      </w:r>
      <w:r w:rsidRPr="00C83D6A">
        <w:rPr>
          <w:rFonts w:ascii="Arial" w:hAnsi="Arial" w:cs="Arial"/>
          <w:color w:val="000000"/>
          <w:sz w:val="22"/>
          <w:szCs w:val="22"/>
        </w:rPr>
        <w:t>rt</w:t>
      </w:r>
      <w:r w:rsidRPr="005B2202">
        <w:rPr>
          <w:rFonts w:ascii="Arial" w:hAnsi="Arial" w:cs="Arial"/>
          <w:color w:val="000000"/>
          <w:sz w:val="22"/>
          <w:szCs w:val="22"/>
        </w:rPr>
        <w:t>a Form</w:t>
      </w:r>
      <w:r w:rsidRPr="00C83D6A">
        <w:rPr>
          <w:rFonts w:ascii="Arial" w:hAnsi="Arial" w:cs="Arial"/>
          <w:color w:val="000000"/>
          <w:sz w:val="22"/>
          <w:szCs w:val="22"/>
        </w:rPr>
        <w:t>a</w:t>
      </w:r>
      <w:r w:rsidRPr="005B2202">
        <w:rPr>
          <w:rFonts w:ascii="Arial" w:hAnsi="Arial" w:cs="Arial"/>
          <w:color w:val="000000"/>
          <w:sz w:val="22"/>
          <w:szCs w:val="22"/>
        </w:rPr>
        <w:t xml:space="preserve">tiva </w:t>
      </w:r>
      <w:r w:rsidRPr="00C83D6A">
        <w:rPr>
          <w:rFonts w:ascii="Arial" w:hAnsi="Arial" w:cs="Arial"/>
          <w:color w:val="000000"/>
          <w:sz w:val="22"/>
          <w:szCs w:val="22"/>
        </w:rPr>
        <w:t>(</w:t>
      </w:r>
      <w:r w:rsidRPr="005B2202">
        <w:rPr>
          <w:rFonts w:ascii="Arial" w:hAnsi="Arial" w:cs="Arial"/>
          <w:color w:val="000000"/>
          <w:sz w:val="22"/>
          <w:szCs w:val="22"/>
        </w:rPr>
        <w:t>POF</w:t>
      </w:r>
      <w:r w:rsidRPr="00C83D6A">
        <w:rPr>
          <w:rFonts w:ascii="Arial" w:hAnsi="Arial" w:cs="Arial"/>
          <w:color w:val="000000"/>
          <w:sz w:val="22"/>
          <w:szCs w:val="22"/>
        </w:rPr>
        <w:t xml:space="preserve">) </w:t>
      </w:r>
      <w:r w:rsidRPr="005B2202">
        <w:rPr>
          <w:rFonts w:ascii="Arial" w:hAnsi="Arial" w:cs="Arial"/>
          <w:color w:val="000000"/>
          <w:sz w:val="22"/>
          <w:szCs w:val="22"/>
        </w:rPr>
        <w:t xml:space="preserve">la Scuola </w:t>
      </w:r>
      <w:r w:rsidRPr="00C83D6A">
        <w:rPr>
          <w:rFonts w:ascii="Arial" w:hAnsi="Arial" w:cs="Arial"/>
          <w:color w:val="000000"/>
          <w:sz w:val="22"/>
          <w:szCs w:val="22"/>
        </w:rPr>
        <w:t>ti</w:t>
      </w:r>
      <w:r w:rsidRPr="005B2202">
        <w:rPr>
          <w:rFonts w:ascii="Arial" w:hAnsi="Arial" w:cs="Arial"/>
          <w:color w:val="000000"/>
          <w:sz w:val="22"/>
          <w:szCs w:val="22"/>
        </w:rPr>
        <w:t xml:space="preserve">ene </w:t>
      </w:r>
      <w:r w:rsidRPr="00C83D6A">
        <w:rPr>
          <w:rFonts w:ascii="Arial" w:hAnsi="Arial" w:cs="Arial"/>
          <w:color w:val="000000"/>
          <w:sz w:val="22"/>
          <w:szCs w:val="22"/>
        </w:rPr>
        <w:t>c</w:t>
      </w:r>
      <w:r w:rsidRPr="005B2202">
        <w:rPr>
          <w:rFonts w:ascii="Arial" w:hAnsi="Arial" w:cs="Arial"/>
          <w:color w:val="000000"/>
          <w:sz w:val="22"/>
          <w:szCs w:val="22"/>
        </w:rPr>
        <w:t>on</w:t>
      </w:r>
      <w:r w:rsidRPr="00C83D6A">
        <w:rPr>
          <w:rFonts w:ascii="Arial" w:hAnsi="Arial" w:cs="Arial"/>
          <w:color w:val="000000"/>
          <w:sz w:val="22"/>
          <w:szCs w:val="22"/>
        </w:rPr>
        <w:t>t</w:t>
      </w:r>
      <w:r w:rsidRPr="005B2202">
        <w:rPr>
          <w:rFonts w:ascii="Arial" w:hAnsi="Arial" w:cs="Arial"/>
          <w:color w:val="000000"/>
          <w:sz w:val="22"/>
          <w:szCs w:val="22"/>
        </w:rPr>
        <w:t xml:space="preserve">o </w:t>
      </w:r>
      <w:r w:rsidR="005B2202" w:rsidRPr="005B2202">
        <w:rPr>
          <w:rFonts w:ascii="Arial" w:hAnsi="Arial" w:cs="Arial"/>
          <w:color w:val="000000"/>
          <w:sz w:val="22"/>
          <w:szCs w:val="22"/>
        </w:rPr>
        <w:t>:</w:t>
      </w:r>
    </w:p>
    <w:p w:rsidR="00616F61" w:rsidRDefault="005B2202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del Rego</w:t>
      </w:r>
      <w:r w:rsidR="00176295" w:rsidRPr="00C83D6A">
        <w:rPr>
          <w:rFonts w:ascii="Arial" w:hAnsi="Arial" w:cs="Arial"/>
          <w:color w:val="000000"/>
          <w:sz w:val="22"/>
          <w:szCs w:val="22"/>
        </w:rPr>
        <w:t>l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amento dell'autonomia scolastica e della R</w:t>
      </w:r>
      <w:r w:rsidR="00176295" w:rsidRPr="00C83D6A">
        <w:rPr>
          <w:rFonts w:ascii="Arial" w:hAnsi="Arial" w:cs="Arial"/>
          <w:color w:val="000000"/>
          <w:sz w:val="22"/>
          <w:szCs w:val="22"/>
        </w:rPr>
        <w:t>i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forma de</w:t>
      </w:r>
      <w:r w:rsidR="00176295" w:rsidRPr="00C83D6A">
        <w:rPr>
          <w:rFonts w:ascii="Arial" w:hAnsi="Arial" w:cs="Arial"/>
          <w:color w:val="000000"/>
          <w:sz w:val="22"/>
          <w:szCs w:val="22"/>
        </w:rPr>
        <w:t>gl</w:t>
      </w:r>
      <w:r>
        <w:rPr>
          <w:rFonts w:ascii="Arial" w:hAnsi="Arial" w:cs="Arial"/>
          <w:color w:val="000000"/>
          <w:sz w:val="22"/>
          <w:szCs w:val="22"/>
        </w:rPr>
        <w:t xml:space="preserve">i  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Ord</w:t>
      </w:r>
      <w:r w:rsidR="00176295" w:rsidRPr="00C83D6A">
        <w:rPr>
          <w:rFonts w:ascii="Arial" w:hAnsi="Arial" w:cs="Arial"/>
          <w:color w:val="000000"/>
          <w:sz w:val="22"/>
          <w:szCs w:val="22"/>
        </w:rPr>
        <w:t>i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namenti Sco</w:t>
      </w:r>
      <w:r w:rsidR="00176295" w:rsidRPr="00C83D6A">
        <w:rPr>
          <w:rFonts w:ascii="Arial" w:hAnsi="Arial" w:cs="Arial"/>
          <w:color w:val="000000"/>
          <w:sz w:val="22"/>
          <w:szCs w:val="22"/>
        </w:rPr>
        <w:t>l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astic</w:t>
      </w:r>
      <w:r w:rsidR="00176295" w:rsidRPr="00C83D6A">
        <w:rPr>
          <w:rFonts w:ascii="Arial" w:hAnsi="Arial" w:cs="Arial"/>
          <w:color w:val="000000"/>
          <w:sz w:val="22"/>
          <w:szCs w:val="22"/>
        </w:rPr>
        <w:t>i;</w:t>
      </w:r>
    </w:p>
    <w:p w:rsidR="00176295" w:rsidRPr="00C83D6A" w:rsidRDefault="005B2202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della disponibilità dell'Organico Docenti e ATA</w:t>
      </w:r>
      <w:r w:rsidR="00176295" w:rsidRPr="00C83D6A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C83D6A" w:rsidRDefault="005B2202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delle esigenze degli utent</w:t>
      </w:r>
      <w:r w:rsidR="00176295" w:rsidRPr="00C83D6A">
        <w:rPr>
          <w:rFonts w:ascii="Arial" w:hAnsi="Arial" w:cs="Arial"/>
          <w:color w:val="000000"/>
          <w:sz w:val="22"/>
          <w:szCs w:val="22"/>
        </w:rPr>
        <w:t xml:space="preserve">i 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in mer</w:t>
      </w:r>
      <w:r w:rsidR="00176295" w:rsidRPr="00C83D6A">
        <w:rPr>
          <w:rFonts w:ascii="Arial" w:hAnsi="Arial" w:cs="Arial"/>
          <w:color w:val="000000"/>
          <w:sz w:val="22"/>
          <w:szCs w:val="22"/>
        </w:rPr>
        <w:t>i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to agli orari e ai ser</w:t>
      </w:r>
      <w:r w:rsidR="00176295" w:rsidRPr="00C83D6A">
        <w:rPr>
          <w:rFonts w:ascii="Arial" w:hAnsi="Arial" w:cs="Arial"/>
          <w:color w:val="000000"/>
          <w:sz w:val="22"/>
          <w:szCs w:val="22"/>
        </w:rPr>
        <w:t>vi</w:t>
      </w:r>
      <w:r w:rsidR="00C83D6A">
        <w:rPr>
          <w:rFonts w:ascii="Arial" w:hAnsi="Arial" w:cs="Arial"/>
          <w:color w:val="000000"/>
          <w:sz w:val="22"/>
          <w:szCs w:val="22"/>
        </w:rPr>
        <w:t xml:space="preserve">zi; </w:t>
      </w:r>
    </w:p>
    <w:p w:rsidR="00176295" w:rsidRPr="005B2202" w:rsidRDefault="005B2202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delle risorse finanziarie per organizzare attività </w:t>
      </w:r>
      <w:r w:rsidR="00176295" w:rsidRPr="00C83D6A">
        <w:rPr>
          <w:rFonts w:ascii="Arial" w:hAnsi="Arial" w:cs="Arial"/>
          <w:color w:val="000000"/>
          <w:sz w:val="22"/>
          <w:szCs w:val="22"/>
        </w:rPr>
        <w:t>i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ntegrative. </w:t>
      </w:r>
    </w:p>
    <w:p w:rsidR="00176295" w:rsidRPr="005B2202" w:rsidRDefault="005B2202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 Scuola opera:</w:t>
      </w:r>
    </w:p>
    <w:p w:rsidR="00C83D6A" w:rsidRDefault="005B2202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sviluppando metodologie </w:t>
      </w:r>
      <w:proofErr w:type="spellStart"/>
      <w:r w:rsidR="00176295" w:rsidRPr="005B2202">
        <w:rPr>
          <w:rFonts w:ascii="Arial" w:hAnsi="Arial" w:cs="Arial"/>
          <w:color w:val="000000"/>
          <w:sz w:val="22"/>
          <w:szCs w:val="22"/>
        </w:rPr>
        <w:t>laboratoriali</w:t>
      </w:r>
      <w:proofErr w:type="spellEnd"/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16F61" w:rsidRDefault="005B2202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strutturando percorsi personalizzati</w:t>
      </w:r>
    </w:p>
    <w:p w:rsidR="00176295" w:rsidRPr="005B2202" w:rsidRDefault="005B2202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-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utilizzando tecnologie innovative </w:t>
      </w:r>
    </w:p>
    <w:p w:rsidR="00176295" w:rsidRPr="005B2202" w:rsidRDefault="005B2202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potenziando le attività didattiche </w:t>
      </w:r>
      <w:r w:rsidR="00176295" w:rsidRPr="00C83D6A">
        <w:rPr>
          <w:rFonts w:ascii="Arial" w:hAnsi="Arial" w:cs="Arial"/>
          <w:color w:val="000000"/>
          <w:sz w:val="22"/>
          <w:szCs w:val="22"/>
        </w:rPr>
        <w:t>c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he sviluppino negli alunni le capacità </w:t>
      </w:r>
      <w:r w:rsidR="00176295" w:rsidRPr="00C83D6A">
        <w:rPr>
          <w:rFonts w:ascii="Arial" w:hAnsi="Arial" w:cs="Arial"/>
          <w:color w:val="000000"/>
          <w:sz w:val="22"/>
          <w:szCs w:val="22"/>
        </w:rPr>
        <w:t>l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ogiche e l</w:t>
      </w:r>
      <w:r w:rsidR="00176295" w:rsidRPr="00C83D6A">
        <w:rPr>
          <w:rFonts w:ascii="Arial" w:hAnsi="Arial" w:cs="Arial"/>
          <w:color w:val="000000"/>
          <w:sz w:val="22"/>
          <w:szCs w:val="22"/>
        </w:rPr>
        <w:t>i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nguist</w:t>
      </w:r>
      <w:r w:rsidR="00176295" w:rsidRPr="00C83D6A">
        <w:rPr>
          <w:rFonts w:ascii="Arial" w:hAnsi="Arial" w:cs="Arial"/>
          <w:color w:val="000000"/>
          <w:sz w:val="22"/>
          <w:szCs w:val="22"/>
        </w:rPr>
        <w:t>i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che </w:t>
      </w:r>
      <w:r w:rsidR="00176295" w:rsidRPr="005B2202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-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curando l</w:t>
      </w:r>
      <w:r w:rsidR="00176295" w:rsidRPr="00C83D6A">
        <w:rPr>
          <w:rFonts w:ascii="Arial" w:hAnsi="Arial" w:cs="Arial"/>
          <w:color w:val="000000"/>
          <w:sz w:val="22"/>
          <w:szCs w:val="22"/>
        </w:rPr>
        <w:t>'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insegnamento tecnologico e </w:t>
      </w:r>
      <w:r w:rsidR="00176295" w:rsidRPr="00C83D6A">
        <w:rPr>
          <w:rFonts w:ascii="Arial" w:hAnsi="Arial" w:cs="Arial"/>
          <w:color w:val="000000"/>
          <w:sz w:val="22"/>
          <w:szCs w:val="22"/>
        </w:rPr>
        <w:t>s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cientifico </w:t>
      </w:r>
    </w:p>
    <w:p w:rsidR="00176295" w:rsidRPr="005B2202" w:rsidRDefault="005B2202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potenziando l'insegnamento musicale </w:t>
      </w:r>
    </w:p>
    <w:p w:rsidR="00176295" w:rsidRPr="005B2202" w:rsidRDefault="005B2202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potenziando l'insegnamento della lingua inglese </w:t>
      </w:r>
    </w:p>
    <w:p w:rsidR="00176295" w:rsidRPr="005B2202" w:rsidRDefault="005B2202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potenziando le attività didattiche che sviluppino negli alunni le abilità creative </w:t>
      </w:r>
      <w:r w:rsidR="00176295" w:rsidRPr="005B2202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-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potenziando l</w:t>
      </w:r>
      <w:r w:rsidR="00176295" w:rsidRPr="00C83D6A">
        <w:rPr>
          <w:rFonts w:ascii="Arial" w:hAnsi="Arial" w:cs="Arial"/>
          <w:color w:val="000000"/>
          <w:sz w:val="22"/>
          <w:szCs w:val="22"/>
        </w:rPr>
        <w:t>'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attività motoria e sportiva </w:t>
      </w:r>
    </w:p>
    <w:p w:rsidR="00176295" w:rsidRPr="005B2202" w:rsidRDefault="005B2202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offrendo opportunità formative extracurricolari </w:t>
      </w:r>
    </w:p>
    <w:p w:rsidR="00176295" w:rsidRPr="00C83D6A" w:rsidRDefault="005B2202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potenziando </w:t>
      </w:r>
      <w:r w:rsidR="00176295" w:rsidRPr="00C83D6A">
        <w:rPr>
          <w:rFonts w:ascii="Arial" w:hAnsi="Arial" w:cs="Arial"/>
          <w:color w:val="000000"/>
          <w:sz w:val="22"/>
          <w:szCs w:val="22"/>
        </w:rPr>
        <w:t>l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'aspetto formativo tramite l</w:t>
      </w:r>
      <w:r w:rsidR="00176295" w:rsidRPr="00C83D6A">
        <w:rPr>
          <w:rFonts w:ascii="Arial" w:hAnsi="Arial" w:cs="Arial"/>
          <w:color w:val="000000"/>
          <w:sz w:val="22"/>
          <w:szCs w:val="22"/>
        </w:rPr>
        <w:t>'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educazione alla cittadinanza e alla convivenza civile, </w:t>
      </w:r>
      <w:r w:rsidR="00176295" w:rsidRPr="00C83D6A">
        <w:rPr>
          <w:rFonts w:ascii="Arial" w:hAnsi="Arial" w:cs="Arial"/>
          <w:color w:val="000000"/>
          <w:sz w:val="22"/>
          <w:szCs w:val="22"/>
        </w:rPr>
        <w:t>l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'</w:t>
      </w:r>
      <w:r w:rsidR="00176295" w:rsidRPr="00C83D6A">
        <w:rPr>
          <w:rFonts w:ascii="Arial" w:hAnsi="Arial" w:cs="Arial"/>
          <w:color w:val="000000"/>
          <w:sz w:val="22"/>
          <w:szCs w:val="22"/>
        </w:rPr>
        <w:t>e</w:t>
      </w:r>
      <w:r w:rsidR="00C83D6A">
        <w:rPr>
          <w:rFonts w:ascii="Arial" w:hAnsi="Arial" w:cs="Arial"/>
          <w:color w:val="000000"/>
          <w:sz w:val="22"/>
          <w:szCs w:val="22"/>
        </w:rPr>
        <w:t xml:space="preserve">ducazione alla 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salute, l</w:t>
      </w:r>
      <w:r w:rsidR="00176295" w:rsidRPr="00C83D6A">
        <w:rPr>
          <w:rFonts w:ascii="Arial" w:hAnsi="Arial" w:cs="Arial"/>
          <w:color w:val="000000"/>
          <w:sz w:val="22"/>
          <w:szCs w:val="22"/>
        </w:rPr>
        <w:t>'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educazione all</w:t>
      </w:r>
      <w:r w:rsidR="00176295" w:rsidRPr="00C83D6A">
        <w:rPr>
          <w:rFonts w:ascii="Arial" w:hAnsi="Arial" w:cs="Arial"/>
          <w:color w:val="000000"/>
          <w:sz w:val="22"/>
          <w:szCs w:val="22"/>
        </w:rPr>
        <w:t>'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affettività, </w:t>
      </w:r>
      <w:r w:rsidR="00176295" w:rsidRPr="00C83D6A">
        <w:rPr>
          <w:rFonts w:ascii="Arial" w:hAnsi="Arial" w:cs="Arial"/>
          <w:color w:val="000000"/>
          <w:sz w:val="22"/>
          <w:szCs w:val="22"/>
        </w:rPr>
        <w:t>l'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educazione alla </w:t>
      </w:r>
      <w:r w:rsidR="00176295" w:rsidRPr="00C83D6A">
        <w:rPr>
          <w:rFonts w:ascii="Arial" w:hAnsi="Arial" w:cs="Arial"/>
          <w:color w:val="000000"/>
          <w:sz w:val="22"/>
          <w:szCs w:val="22"/>
        </w:rPr>
        <w:t>s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icurezza</w:t>
      </w:r>
      <w:r w:rsidRPr="00C83D6A">
        <w:rPr>
          <w:rFonts w:ascii="Arial" w:hAnsi="Arial" w:cs="Arial"/>
          <w:color w:val="000000"/>
          <w:sz w:val="22"/>
          <w:szCs w:val="22"/>
        </w:rPr>
        <w:t>.</w:t>
      </w:r>
    </w:p>
    <w:p w:rsidR="00176295" w:rsidRPr="005B2202" w:rsidRDefault="00176295" w:rsidP="00DE7E18">
      <w:pPr>
        <w:pStyle w:val="Stile"/>
        <w:shd w:val="clear" w:color="auto" w:fill="FFFFFF"/>
        <w:spacing w:before="287" w:line="254" w:lineRule="exact"/>
        <w:ind w:left="993" w:right="29"/>
        <w:rPr>
          <w:rFonts w:ascii="Arial" w:hAnsi="Arial" w:cs="Arial"/>
          <w:b/>
          <w:bCs/>
          <w:color w:val="000000"/>
          <w:sz w:val="22"/>
          <w:szCs w:val="22"/>
        </w:rPr>
      </w:pPr>
      <w:r w:rsidRPr="005B2202">
        <w:rPr>
          <w:rFonts w:ascii="Arial" w:hAnsi="Arial" w:cs="Arial"/>
          <w:b/>
          <w:bCs/>
          <w:color w:val="000000"/>
          <w:sz w:val="22"/>
          <w:szCs w:val="22"/>
        </w:rPr>
        <w:t xml:space="preserve">3. RAPPORTI CON IL TERRITORIO </w:t>
      </w:r>
    </w:p>
    <w:p w:rsidR="00176295" w:rsidRPr="005B2202" w:rsidRDefault="00176295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E0E0F"/>
          <w:sz w:val="22"/>
          <w:szCs w:val="22"/>
        </w:rPr>
      </w:pPr>
      <w:r w:rsidRPr="005B2202">
        <w:rPr>
          <w:rFonts w:ascii="Arial" w:hAnsi="Arial" w:cs="Arial"/>
          <w:color w:val="000000"/>
          <w:sz w:val="22"/>
          <w:szCs w:val="22"/>
        </w:rPr>
        <w:t>L</w:t>
      </w:r>
      <w:r w:rsidRPr="005B2202">
        <w:rPr>
          <w:rFonts w:ascii="Arial" w:hAnsi="Arial" w:cs="Arial"/>
          <w:color w:val="0E0E0F"/>
          <w:sz w:val="22"/>
          <w:szCs w:val="22"/>
        </w:rPr>
        <w:t>'</w:t>
      </w:r>
      <w:r w:rsidRPr="005B2202">
        <w:rPr>
          <w:rFonts w:ascii="Arial" w:hAnsi="Arial" w:cs="Arial"/>
          <w:color w:val="000000"/>
          <w:sz w:val="22"/>
          <w:szCs w:val="22"/>
        </w:rPr>
        <w:t>Istituto opera per integrarsi sempre di più con il territorio</w:t>
      </w:r>
      <w:r w:rsidRPr="005B2202">
        <w:rPr>
          <w:rFonts w:ascii="Arial" w:hAnsi="Arial" w:cs="Arial"/>
          <w:color w:val="0E0E0F"/>
          <w:sz w:val="22"/>
          <w:szCs w:val="22"/>
        </w:rPr>
        <w:t xml:space="preserve">: </w:t>
      </w:r>
    </w:p>
    <w:p w:rsidR="00176295" w:rsidRPr="005B2202" w:rsidRDefault="005B2202" w:rsidP="00616F61">
      <w:pPr>
        <w:pStyle w:val="Stile"/>
        <w:shd w:val="clear" w:color="auto" w:fill="FFFFFF"/>
        <w:spacing w:line="360" w:lineRule="auto"/>
        <w:ind w:left="993" w:right="43"/>
        <w:jc w:val="both"/>
        <w:rPr>
          <w:rFonts w:ascii="Arial" w:hAnsi="Arial" w:cs="Arial"/>
          <w:color w:val="0E0E0F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interagendo con gli altri </w:t>
      </w:r>
      <w:r w:rsidR="00176295" w:rsidRPr="005B2202">
        <w:rPr>
          <w:rFonts w:ascii="Arial" w:hAnsi="Arial" w:cs="Arial"/>
          <w:color w:val="0E0E0F"/>
          <w:sz w:val="22"/>
          <w:szCs w:val="22"/>
        </w:rPr>
        <w:t>s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oggetti istitu</w:t>
      </w:r>
      <w:r w:rsidR="00176295" w:rsidRPr="005B2202">
        <w:rPr>
          <w:rFonts w:ascii="Arial" w:hAnsi="Arial" w:cs="Arial"/>
          <w:color w:val="0E0E0F"/>
          <w:sz w:val="22"/>
          <w:szCs w:val="22"/>
        </w:rPr>
        <w:t>z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ionali del territorio (in particol</w:t>
      </w:r>
      <w:r w:rsidR="00176295" w:rsidRPr="005B2202">
        <w:rPr>
          <w:rFonts w:ascii="Arial" w:hAnsi="Arial" w:cs="Arial"/>
          <w:color w:val="0E0E0F"/>
          <w:sz w:val="22"/>
          <w:szCs w:val="22"/>
        </w:rPr>
        <w:t>a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re Comuni) per </w:t>
      </w:r>
      <w:r w:rsidR="00176295" w:rsidRPr="005B2202">
        <w:rPr>
          <w:rFonts w:ascii="Arial" w:hAnsi="Arial" w:cs="Arial"/>
          <w:color w:val="0E0E0F"/>
          <w:sz w:val="22"/>
          <w:szCs w:val="22"/>
        </w:rPr>
        <w:t>a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rt</w:t>
      </w:r>
      <w:r w:rsidR="00176295" w:rsidRPr="005B2202">
        <w:rPr>
          <w:rFonts w:ascii="Arial" w:hAnsi="Arial" w:cs="Arial"/>
          <w:color w:val="0E0E0F"/>
          <w:sz w:val="22"/>
          <w:szCs w:val="22"/>
        </w:rPr>
        <w:t>i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colare</w:t>
      </w:r>
      <w:r w:rsidR="00176295" w:rsidRPr="005B2202">
        <w:rPr>
          <w:rFonts w:ascii="Arial" w:hAnsi="Arial" w:cs="Arial"/>
          <w:color w:val="0E0E0F"/>
          <w:sz w:val="22"/>
          <w:szCs w:val="22"/>
        </w:rPr>
        <w:t xml:space="preserve">, 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concordare ed </w:t>
      </w:r>
      <w:r w:rsidR="00176295" w:rsidRPr="005B2202">
        <w:rPr>
          <w:rFonts w:ascii="Arial" w:hAnsi="Arial" w:cs="Arial"/>
          <w:color w:val="0E0E0F"/>
          <w:sz w:val="22"/>
          <w:szCs w:val="22"/>
        </w:rPr>
        <w:t>i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ntegrare l'offerta formativa</w:t>
      </w:r>
      <w:r w:rsidR="00176295" w:rsidRPr="005B2202">
        <w:rPr>
          <w:rFonts w:ascii="Arial" w:hAnsi="Arial" w:cs="Arial"/>
          <w:color w:val="0E0E0F"/>
          <w:sz w:val="22"/>
          <w:szCs w:val="22"/>
        </w:rPr>
        <w:t xml:space="preserve">; </w:t>
      </w:r>
    </w:p>
    <w:p w:rsidR="00176295" w:rsidRPr="005B2202" w:rsidRDefault="005B2202" w:rsidP="00616F61">
      <w:pPr>
        <w:pStyle w:val="Stile"/>
        <w:shd w:val="clear" w:color="auto" w:fill="FFFFFF"/>
        <w:spacing w:line="360" w:lineRule="auto"/>
        <w:ind w:left="993" w:right="4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stipulando </w:t>
      </w:r>
      <w:r w:rsidR="00176295" w:rsidRPr="005B2202">
        <w:rPr>
          <w:rFonts w:ascii="Arial" w:hAnsi="Arial" w:cs="Arial"/>
          <w:color w:val="0E0E0F"/>
          <w:sz w:val="22"/>
          <w:szCs w:val="22"/>
        </w:rPr>
        <w:t>"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protocolli di intesa</w:t>
      </w:r>
      <w:r w:rsidR="00176295" w:rsidRPr="005B2202">
        <w:rPr>
          <w:rFonts w:ascii="Arial" w:hAnsi="Arial" w:cs="Arial"/>
          <w:color w:val="0E0E0F"/>
          <w:sz w:val="22"/>
          <w:szCs w:val="22"/>
        </w:rPr>
        <w:t xml:space="preserve">" 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con le a</w:t>
      </w:r>
      <w:r w:rsidR="00176295" w:rsidRPr="005B2202">
        <w:rPr>
          <w:rFonts w:ascii="Arial" w:hAnsi="Arial" w:cs="Arial"/>
          <w:color w:val="0E0E0F"/>
          <w:sz w:val="22"/>
          <w:szCs w:val="22"/>
        </w:rPr>
        <w:t>s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sociazioni culturali, </w:t>
      </w:r>
      <w:r w:rsidR="00176295" w:rsidRPr="005B2202">
        <w:rPr>
          <w:rFonts w:ascii="Arial" w:hAnsi="Arial" w:cs="Arial"/>
          <w:color w:val="0E0E0F"/>
          <w:sz w:val="22"/>
          <w:szCs w:val="22"/>
        </w:rPr>
        <w:t>a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mbientali, </w:t>
      </w:r>
      <w:r w:rsidR="00176295" w:rsidRPr="005B2202">
        <w:rPr>
          <w:rFonts w:ascii="Arial" w:hAnsi="Arial" w:cs="Arial"/>
          <w:color w:val="0E0E0F"/>
          <w:sz w:val="22"/>
          <w:szCs w:val="22"/>
        </w:rPr>
        <w:t>s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portive, di volontariato presenti </w:t>
      </w:r>
      <w:r w:rsidR="00176295" w:rsidRPr="005B2202">
        <w:rPr>
          <w:rFonts w:ascii="Arial" w:hAnsi="Arial" w:cs="Arial"/>
          <w:color w:val="0E0E0F"/>
          <w:sz w:val="22"/>
          <w:szCs w:val="22"/>
        </w:rPr>
        <w:t>s</w:t>
      </w:r>
      <w:r w:rsidR="00C83D6A">
        <w:rPr>
          <w:rFonts w:ascii="Arial" w:hAnsi="Arial" w:cs="Arial"/>
          <w:color w:val="000000"/>
          <w:sz w:val="22"/>
          <w:szCs w:val="22"/>
        </w:rPr>
        <w:t xml:space="preserve">ul 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territor</w:t>
      </w:r>
      <w:r w:rsidR="00176295" w:rsidRPr="005B2202">
        <w:rPr>
          <w:rFonts w:ascii="Arial" w:hAnsi="Arial" w:cs="Arial"/>
          <w:color w:val="0E0E0F"/>
          <w:sz w:val="22"/>
          <w:szCs w:val="22"/>
        </w:rPr>
        <w:t>i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o per dar vita ad un lavoro comune; </w:t>
      </w:r>
    </w:p>
    <w:p w:rsidR="00176295" w:rsidRPr="005B2202" w:rsidRDefault="005B2202" w:rsidP="00616F61">
      <w:pPr>
        <w:pStyle w:val="Stile"/>
        <w:shd w:val="clear" w:color="auto" w:fill="FFFFFF"/>
        <w:spacing w:before="4" w:line="360" w:lineRule="auto"/>
        <w:ind w:left="993" w:right="43"/>
        <w:jc w:val="both"/>
        <w:rPr>
          <w:rFonts w:ascii="Arial" w:hAnsi="Arial" w:cs="Arial"/>
          <w:color w:val="0E0E0F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instaurando rapporti organici con le As</w:t>
      </w:r>
      <w:r w:rsidR="00176295" w:rsidRPr="005B2202">
        <w:rPr>
          <w:rFonts w:ascii="Arial" w:hAnsi="Arial" w:cs="Arial"/>
          <w:color w:val="0E0E0F"/>
          <w:sz w:val="22"/>
          <w:szCs w:val="22"/>
        </w:rPr>
        <w:t>s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ocia</w:t>
      </w:r>
      <w:r w:rsidR="00176295" w:rsidRPr="005B2202">
        <w:rPr>
          <w:rFonts w:ascii="Arial" w:hAnsi="Arial" w:cs="Arial"/>
          <w:color w:val="0E0E0F"/>
          <w:sz w:val="22"/>
          <w:szCs w:val="22"/>
        </w:rPr>
        <w:t>z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ioni di solidarietà sociale (</w:t>
      </w:r>
      <w:proofErr w:type="spellStart"/>
      <w:r w:rsidR="00176295" w:rsidRPr="005B2202">
        <w:rPr>
          <w:rFonts w:ascii="Arial" w:hAnsi="Arial" w:cs="Arial"/>
          <w:color w:val="0E0E0F"/>
          <w:sz w:val="22"/>
          <w:szCs w:val="22"/>
        </w:rPr>
        <w:t>L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yons</w:t>
      </w:r>
      <w:proofErr w:type="spellEnd"/>
      <w:r w:rsidR="00176295" w:rsidRPr="005B2202">
        <w:rPr>
          <w:rFonts w:ascii="Arial" w:hAnsi="Arial" w:cs="Arial"/>
          <w:color w:val="000000"/>
          <w:sz w:val="22"/>
          <w:szCs w:val="22"/>
        </w:rPr>
        <w:t>, Rotary, .</w:t>
      </w:r>
      <w:r w:rsidR="00176295" w:rsidRPr="005B2202">
        <w:rPr>
          <w:rFonts w:ascii="Arial" w:hAnsi="Arial" w:cs="Arial"/>
          <w:color w:val="0E0E0F"/>
          <w:sz w:val="22"/>
          <w:szCs w:val="22"/>
        </w:rPr>
        <w:t xml:space="preserve">. 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) e con le </w:t>
      </w:r>
      <w:r w:rsidR="00176295" w:rsidRPr="005B2202">
        <w:rPr>
          <w:rFonts w:ascii="Arial" w:hAnsi="Arial" w:cs="Arial"/>
          <w:color w:val="0E0E0F"/>
          <w:sz w:val="22"/>
          <w:szCs w:val="22"/>
        </w:rPr>
        <w:t>s</w:t>
      </w:r>
      <w:r w:rsidR="00C83D6A">
        <w:rPr>
          <w:rFonts w:ascii="Arial" w:hAnsi="Arial" w:cs="Arial"/>
          <w:color w:val="000000"/>
          <w:sz w:val="22"/>
          <w:szCs w:val="22"/>
        </w:rPr>
        <w:t xml:space="preserve">trutture 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economiche (banche, imprese, </w:t>
      </w:r>
      <w:r w:rsidR="00176295" w:rsidRPr="005B2202">
        <w:rPr>
          <w:rFonts w:ascii="Arial" w:hAnsi="Arial" w:cs="Arial"/>
          <w:color w:val="242424"/>
          <w:sz w:val="22"/>
          <w:szCs w:val="22"/>
        </w:rPr>
        <w:t>.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.. ) per condividere iniziative progettuali che por</w:t>
      </w:r>
      <w:r w:rsidR="00C83D6A">
        <w:rPr>
          <w:rFonts w:ascii="Arial" w:hAnsi="Arial" w:cs="Arial"/>
          <w:color w:val="000000"/>
          <w:sz w:val="22"/>
          <w:szCs w:val="22"/>
        </w:rPr>
        <w:t xml:space="preserve">tino g!i alunni a conoscere la 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realtà storica</w:t>
      </w:r>
      <w:r w:rsidR="00176295" w:rsidRPr="005B2202">
        <w:rPr>
          <w:rFonts w:ascii="Arial" w:hAnsi="Arial" w:cs="Arial"/>
          <w:color w:val="0E0E0F"/>
          <w:sz w:val="22"/>
          <w:szCs w:val="22"/>
        </w:rPr>
        <w:t>, s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ociale, ambientale</w:t>
      </w:r>
      <w:r w:rsidR="00176295" w:rsidRPr="005B2202">
        <w:rPr>
          <w:rFonts w:ascii="Arial" w:hAnsi="Arial" w:cs="Arial"/>
          <w:color w:val="242424"/>
          <w:sz w:val="22"/>
          <w:szCs w:val="22"/>
        </w:rPr>
        <w:t xml:space="preserve">, 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culturale, </w:t>
      </w:r>
      <w:r w:rsidR="00176295" w:rsidRPr="005B2202">
        <w:rPr>
          <w:rFonts w:ascii="Arial" w:hAnsi="Arial" w:cs="Arial"/>
          <w:color w:val="0E0E0F"/>
          <w:sz w:val="22"/>
          <w:szCs w:val="22"/>
        </w:rPr>
        <w:t>e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conomica in cui vivono e ad interagire </w:t>
      </w:r>
      <w:r w:rsidR="00176295" w:rsidRPr="005B2202">
        <w:rPr>
          <w:rFonts w:ascii="Arial" w:hAnsi="Arial" w:cs="Arial"/>
          <w:color w:val="0E0E0F"/>
          <w:sz w:val="22"/>
          <w:szCs w:val="22"/>
        </w:rPr>
        <w:t>c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on es</w:t>
      </w:r>
      <w:r w:rsidR="00176295" w:rsidRPr="005B2202">
        <w:rPr>
          <w:rFonts w:ascii="Arial" w:hAnsi="Arial" w:cs="Arial"/>
          <w:color w:val="0E0E0F"/>
          <w:sz w:val="22"/>
          <w:szCs w:val="22"/>
        </w:rPr>
        <w:t>s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a</w:t>
      </w:r>
      <w:r w:rsidR="00176295" w:rsidRPr="005B2202">
        <w:rPr>
          <w:rFonts w:ascii="Arial" w:hAnsi="Arial" w:cs="Arial"/>
          <w:color w:val="0E0E0F"/>
          <w:sz w:val="22"/>
          <w:szCs w:val="22"/>
        </w:rPr>
        <w:t xml:space="preserve">; </w:t>
      </w:r>
    </w:p>
    <w:p w:rsidR="00176295" w:rsidRPr="005B2202" w:rsidRDefault="005B2202" w:rsidP="00616F61">
      <w:pPr>
        <w:pStyle w:val="Stile"/>
        <w:shd w:val="clear" w:color="auto" w:fill="FFFFFF"/>
        <w:spacing w:before="4" w:line="360" w:lineRule="auto"/>
        <w:ind w:left="993" w:right="4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costruendo rapporti di fiduc</w:t>
      </w:r>
      <w:r w:rsidR="00176295" w:rsidRPr="005B2202">
        <w:rPr>
          <w:rFonts w:ascii="Arial" w:hAnsi="Arial" w:cs="Arial"/>
          <w:color w:val="0E0E0F"/>
          <w:sz w:val="22"/>
          <w:szCs w:val="22"/>
        </w:rPr>
        <w:t>i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a e di collaborazione con i genitori</w:t>
      </w:r>
      <w:r w:rsidR="00176295" w:rsidRPr="005B2202">
        <w:rPr>
          <w:rFonts w:ascii="Arial" w:hAnsi="Arial" w:cs="Arial"/>
          <w:color w:val="242424"/>
          <w:sz w:val="22"/>
          <w:szCs w:val="22"/>
        </w:rPr>
        <w:t xml:space="preserve">, 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aiutandoli a cost</w:t>
      </w:r>
      <w:r w:rsidR="00176295" w:rsidRPr="005B2202">
        <w:rPr>
          <w:rFonts w:ascii="Arial" w:hAnsi="Arial" w:cs="Arial"/>
          <w:color w:val="0E0E0F"/>
          <w:sz w:val="22"/>
          <w:szCs w:val="22"/>
        </w:rPr>
        <w:t>i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tuire Comitati come </w:t>
      </w:r>
      <w:r w:rsidR="00176295" w:rsidRPr="005B2202">
        <w:rPr>
          <w:rFonts w:ascii="Arial" w:hAnsi="Arial" w:cs="Arial"/>
          <w:color w:val="0E0E0F"/>
          <w:sz w:val="22"/>
          <w:szCs w:val="22"/>
        </w:rPr>
        <w:t>s</w:t>
      </w:r>
      <w:r w:rsidR="00C83D6A">
        <w:rPr>
          <w:rFonts w:ascii="Arial" w:hAnsi="Arial" w:cs="Arial"/>
          <w:color w:val="000000"/>
          <w:sz w:val="22"/>
          <w:szCs w:val="22"/>
        </w:rPr>
        <w:t xml:space="preserve">oggetti 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autonomi e giur</w:t>
      </w:r>
      <w:r w:rsidR="00176295" w:rsidRPr="005B2202">
        <w:rPr>
          <w:rFonts w:ascii="Arial" w:hAnsi="Arial" w:cs="Arial"/>
          <w:color w:val="0E0E0F"/>
          <w:sz w:val="22"/>
          <w:szCs w:val="22"/>
        </w:rPr>
        <w:t>i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dici in grado di </w:t>
      </w:r>
      <w:r w:rsidR="00176295" w:rsidRPr="005B2202">
        <w:rPr>
          <w:rFonts w:ascii="Arial" w:hAnsi="Arial" w:cs="Arial"/>
          <w:color w:val="0E0E0F"/>
          <w:sz w:val="22"/>
          <w:szCs w:val="22"/>
        </w:rPr>
        <w:t>s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upportare la Scuola nell'organizzazione e nella gestione di </w:t>
      </w:r>
      <w:r w:rsidR="00176295" w:rsidRPr="005B2202">
        <w:rPr>
          <w:rFonts w:ascii="Arial" w:hAnsi="Arial" w:cs="Arial"/>
          <w:color w:val="0E0E0F"/>
          <w:sz w:val="22"/>
          <w:szCs w:val="22"/>
        </w:rPr>
        <w:t>a</w:t>
      </w:r>
      <w:r w:rsidR="00C83D6A">
        <w:rPr>
          <w:rFonts w:ascii="Arial" w:hAnsi="Arial" w:cs="Arial"/>
          <w:color w:val="000000"/>
          <w:sz w:val="22"/>
          <w:szCs w:val="22"/>
        </w:rPr>
        <w:t xml:space="preserve">ttività 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extrascolastiche; </w:t>
      </w:r>
    </w:p>
    <w:p w:rsidR="00176295" w:rsidRPr="005B2202" w:rsidRDefault="005B2202" w:rsidP="00616F61">
      <w:pPr>
        <w:pStyle w:val="Stile"/>
        <w:shd w:val="clear" w:color="auto" w:fill="FFFFFF"/>
        <w:spacing w:line="360" w:lineRule="auto"/>
        <w:ind w:left="993" w:right="4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portando a conoscenza</w:t>
      </w:r>
      <w:r w:rsidR="00176295" w:rsidRPr="005B2202">
        <w:rPr>
          <w:rFonts w:ascii="Arial" w:hAnsi="Arial" w:cs="Arial"/>
          <w:color w:val="0E0E0F"/>
          <w:sz w:val="22"/>
          <w:szCs w:val="22"/>
        </w:rPr>
        <w:t xml:space="preserve">, 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tramit</w:t>
      </w:r>
      <w:r w:rsidR="00176295" w:rsidRPr="005B2202">
        <w:rPr>
          <w:rFonts w:ascii="Arial" w:hAnsi="Arial" w:cs="Arial"/>
          <w:color w:val="0E0E0F"/>
          <w:sz w:val="22"/>
          <w:szCs w:val="22"/>
        </w:rPr>
        <w:t xml:space="preserve">e 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manifestazioni, mostre</w:t>
      </w:r>
      <w:r w:rsidR="00176295" w:rsidRPr="005B2202">
        <w:rPr>
          <w:rFonts w:ascii="Arial" w:hAnsi="Arial" w:cs="Arial"/>
          <w:color w:val="0E0E0F"/>
          <w:sz w:val="22"/>
          <w:szCs w:val="22"/>
        </w:rPr>
        <w:t>, i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niziative (ad </w:t>
      </w:r>
      <w:r w:rsidR="00176295" w:rsidRPr="005B2202">
        <w:rPr>
          <w:rFonts w:ascii="Arial" w:hAnsi="Arial" w:cs="Arial"/>
          <w:color w:val="0E0E0F"/>
          <w:sz w:val="22"/>
          <w:szCs w:val="22"/>
        </w:rPr>
        <w:t>e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s</w:t>
      </w:r>
      <w:r w:rsidR="00176295" w:rsidRPr="005B2202">
        <w:rPr>
          <w:rFonts w:ascii="Arial" w:hAnsi="Arial" w:cs="Arial"/>
          <w:color w:val="242424"/>
          <w:sz w:val="22"/>
          <w:szCs w:val="22"/>
        </w:rPr>
        <w:t>.</w:t>
      </w:r>
      <w:r>
        <w:rPr>
          <w:rFonts w:ascii="Arial" w:hAnsi="Arial" w:cs="Arial"/>
          <w:color w:val="242424"/>
          <w:sz w:val="22"/>
          <w:szCs w:val="22"/>
        </w:rPr>
        <w:t xml:space="preserve"> </w:t>
      </w:r>
      <w:r w:rsidR="00176295" w:rsidRPr="005B2202">
        <w:rPr>
          <w:rFonts w:ascii="Arial" w:hAnsi="Arial" w:cs="Arial"/>
          <w:color w:val="0E0E0F"/>
          <w:sz w:val="22"/>
          <w:szCs w:val="22"/>
        </w:rPr>
        <w:t>s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cuola ap</w:t>
      </w:r>
      <w:r w:rsidR="00176295" w:rsidRPr="005B2202">
        <w:rPr>
          <w:rFonts w:ascii="Arial" w:hAnsi="Arial" w:cs="Arial"/>
          <w:color w:val="0E0E0F"/>
          <w:sz w:val="22"/>
          <w:szCs w:val="22"/>
        </w:rPr>
        <w:t>e</w:t>
      </w:r>
      <w:r w:rsidR="00C83D6A">
        <w:rPr>
          <w:rFonts w:ascii="Arial" w:hAnsi="Arial" w:cs="Arial"/>
          <w:color w:val="000000"/>
          <w:sz w:val="22"/>
          <w:szCs w:val="22"/>
        </w:rPr>
        <w:t xml:space="preserve">rta), le attività svolte e gli 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obiettivi raggiunti. </w:t>
      </w:r>
    </w:p>
    <w:p w:rsidR="00176295" w:rsidRPr="005B2202" w:rsidRDefault="00DE7E18" w:rsidP="00DE7E18">
      <w:pPr>
        <w:pStyle w:val="Stile"/>
        <w:shd w:val="clear" w:color="auto" w:fill="FFFFFF"/>
        <w:spacing w:before="273" w:line="254" w:lineRule="exact"/>
        <w:ind w:left="993" w:right="29"/>
        <w:rPr>
          <w:rFonts w:ascii="Arial" w:hAnsi="Arial" w:cs="Arial"/>
          <w:b/>
          <w:bCs/>
          <w:color w:val="000000"/>
          <w:sz w:val="22"/>
          <w:szCs w:val="22"/>
        </w:rPr>
      </w:pPr>
      <w:r w:rsidRPr="005B2202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176295" w:rsidRPr="005B2202">
        <w:rPr>
          <w:rFonts w:ascii="Arial" w:hAnsi="Arial" w:cs="Arial"/>
          <w:b/>
          <w:bCs/>
          <w:color w:val="000000"/>
          <w:sz w:val="22"/>
          <w:szCs w:val="22"/>
        </w:rPr>
        <w:t xml:space="preserve">. PARTECIPAZIONE </w:t>
      </w:r>
    </w:p>
    <w:p w:rsidR="00176295" w:rsidRPr="00E458B9" w:rsidRDefault="00176295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5B2202">
        <w:rPr>
          <w:rFonts w:ascii="Arial" w:hAnsi="Arial" w:cs="Arial"/>
          <w:color w:val="000000"/>
          <w:sz w:val="22"/>
          <w:szCs w:val="22"/>
        </w:rPr>
        <w:t>L'Istituto, per raggiungere l'obiett</w:t>
      </w:r>
      <w:r w:rsidRPr="00E458B9">
        <w:rPr>
          <w:rFonts w:ascii="Arial" w:hAnsi="Arial" w:cs="Arial"/>
          <w:color w:val="000000"/>
          <w:sz w:val="22"/>
          <w:szCs w:val="22"/>
        </w:rPr>
        <w:t>i</w:t>
      </w:r>
      <w:r w:rsidRPr="005B2202">
        <w:rPr>
          <w:rFonts w:ascii="Arial" w:hAnsi="Arial" w:cs="Arial"/>
          <w:color w:val="000000"/>
          <w:sz w:val="22"/>
          <w:szCs w:val="22"/>
        </w:rPr>
        <w:t xml:space="preserve">vo del </w:t>
      </w:r>
      <w:r w:rsidRPr="00E458B9">
        <w:rPr>
          <w:rFonts w:ascii="Arial" w:hAnsi="Arial" w:cs="Arial"/>
          <w:color w:val="000000"/>
          <w:sz w:val="22"/>
          <w:szCs w:val="22"/>
        </w:rPr>
        <w:t>s</w:t>
      </w:r>
      <w:r w:rsidRPr="005B2202">
        <w:rPr>
          <w:rFonts w:ascii="Arial" w:hAnsi="Arial" w:cs="Arial"/>
          <w:color w:val="000000"/>
          <w:sz w:val="22"/>
          <w:szCs w:val="22"/>
        </w:rPr>
        <w:t>ucces</w:t>
      </w:r>
      <w:r w:rsidRPr="00E458B9">
        <w:rPr>
          <w:rFonts w:ascii="Arial" w:hAnsi="Arial" w:cs="Arial"/>
          <w:color w:val="000000"/>
          <w:sz w:val="22"/>
          <w:szCs w:val="22"/>
        </w:rPr>
        <w:t>s</w:t>
      </w:r>
      <w:r w:rsidRPr="005B2202">
        <w:rPr>
          <w:rFonts w:ascii="Arial" w:hAnsi="Arial" w:cs="Arial"/>
          <w:color w:val="000000"/>
          <w:sz w:val="22"/>
          <w:szCs w:val="22"/>
        </w:rPr>
        <w:t>o format</w:t>
      </w:r>
      <w:r w:rsidRPr="00E458B9">
        <w:rPr>
          <w:rFonts w:ascii="Arial" w:hAnsi="Arial" w:cs="Arial"/>
          <w:color w:val="000000"/>
          <w:sz w:val="22"/>
          <w:szCs w:val="22"/>
        </w:rPr>
        <w:t>i</w:t>
      </w:r>
      <w:r w:rsidRPr="005B2202">
        <w:rPr>
          <w:rFonts w:ascii="Arial" w:hAnsi="Arial" w:cs="Arial"/>
          <w:color w:val="000000"/>
          <w:sz w:val="22"/>
          <w:szCs w:val="22"/>
        </w:rPr>
        <w:t>vo di ogni alunno, deve condivid</w:t>
      </w:r>
      <w:r w:rsidRPr="00E458B9">
        <w:rPr>
          <w:rFonts w:ascii="Arial" w:hAnsi="Arial" w:cs="Arial"/>
          <w:color w:val="000000"/>
          <w:sz w:val="22"/>
          <w:szCs w:val="22"/>
        </w:rPr>
        <w:t>e</w:t>
      </w:r>
      <w:r w:rsidRPr="005B2202">
        <w:rPr>
          <w:rFonts w:ascii="Arial" w:hAnsi="Arial" w:cs="Arial"/>
          <w:color w:val="000000"/>
          <w:sz w:val="22"/>
          <w:szCs w:val="22"/>
        </w:rPr>
        <w:t xml:space="preserve">re </w:t>
      </w:r>
      <w:r w:rsidRPr="00E458B9">
        <w:rPr>
          <w:rFonts w:ascii="Arial" w:hAnsi="Arial" w:cs="Arial"/>
          <w:color w:val="000000"/>
          <w:sz w:val="22"/>
          <w:szCs w:val="22"/>
        </w:rPr>
        <w:t>i</w:t>
      </w:r>
      <w:r w:rsidRPr="005B2202">
        <w:rPr>
          <w:rFonts w:ascii="Arial" w:hAnsi="Arial" w:cs="Arial"/>
          <w:color w:val="000000"/>
          <w:sz w:val="22"/>
          <w:szCs w:val="22"/>
        </w:rPr>
        <w:t xml:space="preserve">l </w:t>
      </w:r>
      <w:r w:rsidRPr="00E458B9">
        <w:rPr>
          <w:rFonts w:ascii="Arial" w:hAnsi="Arial" w:cs="Arial"/>
          <w:color w:val="000000"/>
          <w:sz w:val="22"/>
          <w:szCs w:val="22"/>
        </w:rPr>
        <w:t>s</w:t>
      </w:r>
      <w:r w:rsidRPr="005B2202">
        <w:rPr>
          <w:rFonts w:ascii="Arial" w:hAnsi="Arial" w:cs="Arial"/>
          <w:color w:val="000000"/>
          <w:sz w:val="22"/>
          <w:szCs w:val="22"/>
        </w:rPr>
        <w:t xml:space="preserve">uo progetto </w:t>
      </w:r>
      <w:r w:rsidRPr="00E458B9">
        <w:rPr>
          <w:rFonts w:ascii="Arial" w:hAnsi="Arial" w:cs="Arial"/>
          <w:color w:val="000000"/>
          <w:sz w:val="22"/>
          <w:szCs w:val="22"/>
        </w:rPr>
        <w:t>e</w:t>
      </w:r>
      <w:r w:rsidRPr="005B2202">
        <w:rPr>
          <w:rFonts w:ascii="Arial" w:hAnsi="Arial" w:cs="Arial"/>
          <w:color w:val="000000"/>
          <w:sz w:val="22"/>
          <w:szCs w:val="22"/>
        </w:rPr>
        <w:t>ducativo con le famiglie</w:t>
      </w:r>
      <w:r w:rsidRPr="00E458B9">
        <w:rPr>
          <w:rFonts w:ascii="Arial" w:hAnsi="Arial" w:cs="Arial"/>
          <w:color w:val="000000"/>
          <w:sz w:val="22"/>
          <w:szCs w:val="22"/>
        </w:rPr>
        <w:t xml:space="preserve">; </w:t>
      </w:r>
      <w:r w:rsidRPr="005B2202">
        <w:rPr>
          <w:rFonts w:ascii="Arial" w:hAnsi="Arial" w:cs="Arial"/>
          <w:color w:val="000000"/>
          <w:sz w:val="22"/>
          <w:szCs w:val="22"/>
        </w:rPr>
        <w:t>pertanto opera</w:t>
      </w:r>
      <w:r w:rsidRPr="00E458B9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616F61" w:rsidRDefault="005B2202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organizzando modelli di partecipazione dei genitori che tengano conto delle esigenze lavorative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>;</w:t>
      </w:r>
    </w:p>
    <w:p w:rsidR="00176295" w:rsidRPr="00E458B9" w:rsidRDefault="005B2202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prevedendo momenti d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 xml:space="preserve">i 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incont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>r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o mir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>a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ti per illustrare il Progetto Educativo e Didattico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176295" w:rsidRPr="00E458B9" w:rsidRDefault="005B2202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s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>t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rutturando le modalità dei colloqui con gli insegnant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 xml:space="preserve">i 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a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>f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finché ogni 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>g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enito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>r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e abbia 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>i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l tempo e 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>l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o spaz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>i</w:t>
      </w:r>
      <w:r w:rsidR="00E458B9">
        <w:rPr>
          <w:rFonts w:ascii="Arial" w:hAnsi="Arial" w:cs="Arial"/>
          <w:color w:val="000000"/>
          <w:sz w:val="22"/>
          <w:szCs w:val="22"/>
        </w:rPr>
        <w:t xml:space="preserve">o adeguato 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alla propr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>i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a necessità d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 xml:space="preserve">i 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comunicazione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176295" w:rsidRPr="00E458B9" w:rsidRDefault="005B2202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creando Organi/Gruppi di lavoro in cui i genitor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>i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, 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>t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r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>a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mite i loro 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>r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appresent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>a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nti, pos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>s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ano lavor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>a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re 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>c</w:t>
      </w:r>
      <w:r w:rsidR="00E458B9">
        <w:rPr>
          <w:rFonts w:ascii="Arial" w:hAnsi="Arial" w:cs="Arial"/>
          <w:color w:val="000000"/>
          <w:sz w:val="22"/>
          <w:szCs w:val="22"/>
        </w:rPr>
        <w:t xml:space="preserve">on gli 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in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>s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egnanti e il dirigente per mon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>i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torare, valut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>a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re 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 xml:space="preserve">e 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m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>i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gliorare l'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>a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ttività della Scuola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176295" w:rsidRPr="00E458B9" w:rsidRDefault="005B2202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-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organizzando momenti di 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>f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ormazione comune in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>s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egnanti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>-g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enito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>r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i 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>s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ulle problema</w:t>
      </w:r>
      <w:r w:rsidR="00E458B9">
        <w:rPr>
          <w:rFonts w:ascii="Arial" w:hAnsi="Arial" w:cs="Arial"/>
          <w:color w:val="000000"/>
          <w:sz w:val="22"/>
          <w:szCs w:val="22"/>
        </w:rPr>
        <w:t xml:space="preserve">tiche relative all'educazione, 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alla relazione e alla comunicazione efficace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176295" w:rsidRPr="005B2202" w:rsidRDefault="005B2202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rendendo trasparente ogni procedura in merito ai criteri di valutazione; </w:t>
      </w:r>
    </w:p>
    <w:p w:rsidR="00176295" w:rsidRPr="00E458B9" w:rsidRDefault="005B2202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impo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>s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tando rapport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 xml:space="preserve">i 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costruttivi e rispettosi della professionalità degli oper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>a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tor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>i s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colastici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176295" w:rsidRPr="005B2202" w:rsidRDefault="00DE7E18" w:rsidP="00616F61">
      <w:pPr>
        <w:pStyle w:val="Stile"/>
        <w:shd w:val="clear" w:color="auto" w:fill="FFFFFF"/>
        <w:spacing w:before="263" w:line="254" w:lineRule="exact"/>
        <w:ind w:left="993" w:right="29"/>
        <w:rPr>
          <w:rFonts w:ascii="Arial" w:hAnsi="Arial" w:cs="Arial"/>
          <w:b/>
          <w:bCs/>
          <w:color w:val="000000"/>
          <w:sz w:val="22"/>
          <w:szCs w:val="22"/>
        </w:rPr>
      </w:pPr>
      <w:r w:rsidRPr="005B2202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176295" w:rsidRPr="005B2202">
        <w:rPr>
          <w:rFonts w:ascii="Arial" w:hAnsi="Arial" w:cs="Arial"/>
          <w:b/>
          <w:bCs/>
          <w:color w:val="000000"/>
          <w:sz w:val="22"/>
          <w:szCs w:val="22"/>
        </w:rPr>
        <w:t xml:space="preserve">. ORGANIZZAZIONE </w:t>
      </w:r>
    </w:p>
    <w:p w:rsidR="00176295" w:rsidRPr="005B2202" w:rsidRDefault="00176295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242424"/>
          <w:sz w:val="22"/>
          <w:szCs w:val="22"/>
        </w:rPr>
      </w:pPr>
      <w:r w:rsidRPr="005B2202">
        <w:rPr>
          <w:rFonts w:ascii="Arial" w:hAnsi="Arial" w:cs="Arial"/>
          <w:color w:val="000000"/>
          <w:sz w:val="22"/>
          <w:szCs w:val="22"/>
        </w:rPr>
        <w:t>L</w:t>
      </w:r>
      <w:r w:rsidRPr="005B2202">
        <w:rPr>
          <w:rFonts w:ascii="Arial" w:hAnsi="Arial" w:cs="Arial"/>
          <w:color w:val="0E0E0F"/>
          <w:sz w:val="22"/>
          <w:szCs w:val="22"/>
        </w:rPr>
        <w:t>'</w:t>
      </w:r>
      <w:r w:rsidRPr="005B2202">
        <w:rPr>
          <w:rFonts w:ascii="Arial" w:hAnsi="Arial" w:cs="Arial"/>
          <w:color w:val="000000"/>
          <w:sz w:val="22"/>
          <w:szCs w:val="22"/>
        </w:rPr>
        <w:t xml:space="preserve">Istituto, </w:t>
      </w:r>
      <w:r w:rsidRPr="005B2202">
        <w:rPr>
          <w:rFonts w:ascii="Arial" w:hAnsi="Arial" w:cs="Arial"/>
          <w:color w:val="0E0E0F"/>
          <w:sz w:val="22"/>
          <w:szCs w:val="22"/>
        </w:rPr>
        <w:t>i</w:t>
      </w:r>
      <w:r w:rsidRPr="005B2202">
        <w:rPr>
          <w:rFonts w:ascii="Arial" w:hAnsi="Arial" w:cs="Arial"/>
          <w:color w:val="000000"/>
          <w:sz w:val="22"/>
          <w:szCs w:val="22"/>
        </w:rPr>
        <w:t>n base alla prop</w:t>
      </w:r>
      <w:r w:rsidRPr="005B2202">
        <w:rPr>
          <w:rFonts w:ascii="Arial" w:hAnsi="Arial" w:cs="Arial"/>
          <w:color w:val="0E0E0F"/>
          <w:sz w:val="22"/>
          <w:szCs w:val="22"/>
        </w:rPr>
        <w:t>r</w:t>
      </w:r>
      <w:r w:rsidRPr="005B2202">
        <w:rPr>
          <w:rFonts w:ascii="Arial" w:hAnsi="Arial" w:cs="Arial"/>
          <w:color w:val="000000"/>
          <w:sz w:val="22"/>
          <w:szCs w:val="22"/>
        </w:rPr>
        <w:t>ia autonomia</w:t>
      </w:r>
      <w:r w:rsidRPr="005B2202">
        <w:rPr>
          <w:rFonts w:ascii="Arial" w:hAnsi="Arial" w:cs="Arial"/>
          <w:color w:val="0E0E0F"/>
          <w:sz w:val="22"/>
          <w:szCs w:val="22"/>
        </w:rPr>
        <w:t xml:space="preserve">, </w:t>
      </w:r>
      <w:r w:rsidRPr="005B2202">
        <w:rPr>
          <w:rFonts w:ascii="Arial" w:hAnsi="Arial" w:cs="Arial"/>
          <w:color w:val="000000"/>
          <w:sz w:val="22"/>
          <w:szCs w:val="22"/>
        </w:rPr>
        <w:t xml:space="preserve">per gestire </w:t>
      </w:r>
      <w:r w:rsidRPr="005B2202">
        <w:rPr>
          <w:rFonts w:ascii="Arial" w:hAnsi="Arial" w:cs="Arial"/>
          <w:color w:val="0E0E0F"/>
          <w:sz w:val="22"/>
          <w:szCs w:val="22"/>
        </w:rPr>
        <w:t>i</w:t>
      </w:r>
      <w:r w:rsidRPr="005B2202">
        <w:rPr>
          <w:rFonts w:ascii="Arial" w:hAnsi="Arial" w:cs="Arial"/>
          <w:color w:val="000000"/>
          <w:sz w:val="22"/>
          <w:szCs w:val="22"/>
        </w:rPr>
        <w:t>n modo efficace le ri</w:t>
      </w:r>
      <w:r w:rsidRPr="005B2202">
        <w:rPr>
          <w:rFonts w:ascii="Arial" w:hAnsi="Arial" w:cs="Arial"/>
          <w:color w:val="0E0E0F"/>
          <w:sz w:val="22"/>
          <w:szCs w:val="22"/>
        </w:rPr>
        <w:t>s</w:t>
      </w:r>
      <w:r w:rsidRPr="005B2202">
        <w:rPr>
          <w:rFonts w:ascii="Arial" w:hAnsi="Arial" w:cs="Arial"/>
          <w:color w:val="000000"/>
          <w:sz w:val="22"/>
          <w:szCs w:val="22"/>
        </w:rPr>
        <w:t xml:space="preserve">orse personali e per offrire un </w:t>
      </w:r>
      <w:r w:rsidRPr="005B2202">
        <w:rPr>
          <w:rFonts w:ascii="Arial" w:hAnsi="Arial" w:cs="Arial"/>
          <w:color w:val="0E0E0F"/>
          <w:sz w:val="22"/>
          <w:szCs w:val="22"/>
        </w:rPr>
        <w:t>se</w:t>
      </w:r>
      <w:r w:rsidRPr="005B2202">
        <w:rPr>
          <w:rFonts w:ascii="Arial" w:hAnsi="Arial" w:cs="Arial"/>
          <w:color w:val="000000"/>
          <w:sz w:val="22"/>
          <w:szCs w:val="22"/>
        </w:rPr>
        <w:t xml:space="preserve">rvizio </w:t>
      </w:r>
      <w:r w:rsidRPr="005B2202">
        <w:rPr>
          <w:rFonts w:ascii="Arial" w:hAnsi="Arial" w:cs="Arial"/>
          <w:color w:val="0E0E0F"/>
          <w:sz w:val="22"/>
          <w:szCs w:val="22"/>
        </w:rPr>
        <w:t>eff</w:t>
      </w:r>
      <w:r w:rsidRPr="005B2202">
        <w:rPr>
          <w:rFonts w:ascii="Arial" w:hAnsi="Arial" w:cs="Arial"/>
          <w:color w:val="000000"/>
          <w:sz w:val="22"/>
          <w:szCs w:val="22"/>
        </w:rPr>
        <w:t xml:space="preserve">iciente deve impostare un modello di </w:t>
      </w:r>
      <w:r w:rsidRPr="005B2202">
        <w:rPr>
          <w:rFonts w:ascii="Arial" w:hAnsi="Arial" w:cs="Arial"/>
          <w:color w:val="0E0E0F"/>
          <w:sz w:val="22"/>
          <w:szCs w:val="22"/>
        </w:rPr>
        <w:t>g</w:t>
      </w:r>
      <w:r w:rsidRPr="005B2202">
        <w:rPr>
          <w:rFonts w:ascii="Arial" w:hAnsi="Arial" w:cs="Arial"/>
          <w:color w:val="000000"/>
          <w:sz w:val="22"/>
          <w:szCs w:val="22"/>
        </w:rPr>
        <w:t>overno</w:t>
      </w:r>
      <w:r w:rsidRPr="005B2202">
        <w:rPr>
          <w:rFonts w:ascii="Arial" w:hAnsi="Arial" w:cs="Arial"/>
          <w:color w:val="0E0E0F"/>
          <w:sz w:val="22"/>
          <w:szCs w:val="22"/>
        </w:rPr>
        <w:t xml:space="preserve">, </w:t>
      </w:r>
      <w:r w:rsidRPr="005B2202">
        <w:rPr>
          <w:rFonts w:ascii="Arial" w:hAnsi="Arial" w:cs="Arial"/>
          <w:color w:val="000000"/>
          <w:sz w:val="22"/>
          <w:szCs w:val="22"/>
        </w:rPr>
        <w:t>p</w:t>
      </w:r>
      <w:r w:rsidRPr="005B2202">
        <w:rPr>
          <w:rFonts w:ascii="Arial" w:hAnsi="Arial" w:cs="Arial"/>
          <w:color w:val="0E0E0F"/>
          <w:sz w:val="22"/>
          <w:szCs w:val="22"/>
        </w:rPr>
        <w:t>e</w:t>
      </w:r>
      <w:r w:rsidRPr="005B2202">
        <w:rPr>
          <w:rFonts w:ascii="Arial" w:hAnsi="Arial" w:cs="Arial"/>
          <w:color w:val="000000"/>
          <w:sz w:val="22"/>
          <w:szCs w:val="22"/>
        </w:rPr>
        <w:t>rtanto opera</w:t>
      </w:r>
      <w:r w:rsidRPr="005B2202">
        <w:rPr>
          <w:rFonts w:ascii="Arial" w:hAnsi="Arial" w:cs="Arial"/>
          <w:color w:val="242424"/>
          <w:sz w:val="22"/>
          <w:szCs w:val="22"/>
        </w:rPr>
        <w:t xml:space="preserve">: </w:t>
      </w:r>
    </w:p>
    <w:p w:rsidR="00176295" w:rsidRPr="00E458B9" w:rsidRDefault="005B2202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riconoscendo le diver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>s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e aggregazioni esistenti 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>c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on l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 xml:space="preserve">e 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specifiche competenze (Collegio Docenti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 xml:space="preserve">, 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Consigli di Classe, 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 xml:space="preserve">... ) </w:t>
      </w:r>
    </w:p>
    <w:p w:rsidR="00176295" w:rsidRPr="005B2202" w:rsidRDefault="005B2202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assegnando funz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>i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oni e incarichi con compiti adeguati </w:t>
      </w:r>
    </w:p>
    <w:p w:rsidR="00176295" w:rsidRPr="005B2202" w:rsidRDefault="005B2202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costruendo un sistema di 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>"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responsabilità e deleghe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 xml:space="preserve">" 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connesso al r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>i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conosc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>i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m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>e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nto di competenze </w:t>
      </w:r>
    </w:p>
    <w:p w:rsidR="00176295" w:rsidRDefault="005B2202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E458B9">
        <w:rPr>
          <w:rFonts w:ascii="Arial" w:hAnsi="Arial" w:cs="Arial"/>
          <w:color w:val="000000"/>
          <w:sz w:val="22"/>
          <w:szCs w:val="22"/>
        </w:rPr>
        <w:t>-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>s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viluppando una 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>"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pluralità di leadership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 xml:space="preserve">" 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come e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>s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pre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>s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sione di capac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>i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tà persona</w:t>
      </w:r>
      <w:r w:rsidR="00E458B9">
        <w:rPr>
          <w:rFonts w:ascii="Arial" w:hAnsi="Arial" w:cs="Arial"/>
          <w:color w:val="000000"/>
          <w:sz w:val="22"/>
          <w:szCs w:val="22"/>
        </w:rPr>
        <w:t xml:space="preserve">li e disponibilità di sviluppo 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>pro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>f</w:t>
      </w:r>
      <w:r w:rsidR="00176295" w:rsidRPr="005B2202">
        <w:rPr>
          <w:rFonts w:ascii="Arial" w:hAnsi="Arial" w:cs="Arial"/>
          <w:color w:val="000000"/>
          <w:sz w:val="22"/>
          <w:szCs w:val="22"/>
        </w:rPr>
        <w:t xml:space="preserve">essionale. </w:t>
      </w:r>
    </w:p>
    <w:p w:rsidR="00E458B9" w:rsidRPr="005B2202" w:rsidRDefault="00E458B9" w:rsidP="00616F61">
      <w:pPr>
        <w:pStyle w:val="Stile"/>
        <w:shd w:val="clear" w:color="auto" w:fill="FFFFFF"/>
        <w:spacing w:before="297" w:line="287" w:lineRule="exact"/>
        <w:ind w:left="993" w:right="38"/>
        <w:rPr>
          <w:rFonts w:ascii="Arial" w:hAnsi="Arial" w:cs="Arial"/>
          <w:b/>
          <w:bCs/>
          <w:color w:val="000001"/>
          <w:sz w:val="22"/>
          <w:szCs w:val="22"/>
        </w:rPr>
      </w:pPr>
      <w:r w:rsidRPr="005B2202">
        <w:rPr>
          <w:rFonts w:ascii="Arial" w:hAnsi="Arial" w:cs="Arial"/>
          <w:b/>
          <w:bCs/>
          <w:color w:val="000001"/>
          <w:sz w:val="22"/>
          <w:szCs w:val="22"/>
        </w:rPr>
        <w:t>6. CONVENZION</w:t>
      </w:r>
      <w:r w:rsidRPr="005B2202">
        <w:rPr>
          <w:rFonts w:ascii="Arial" w:hAnsi="Arial" w:cs="Arial"/>
          <w:b/>
          <w:bCs/>
          <w:color w:val="0F0F0F"/>
          <w:sz w:val="22"/>
          <w:szCs w:val="22"/>
        </w:rPr>
        <w:t>I</w:t>
      </w:r>
      <w:r w:rsidRPr="005B2202">
        <w:rPr>
          <w:rFonts w:ascii="Arial" w:hAnsi="Arial" w:cs="Arial"/>
          <w:b/>
          <w:bCs/>
          <w:color w:val="000001"/>
          <w:sz w:val="22"/>
          <w:szCs w:val="22"/>
        </w:rPr>
        <w:t xml:space="preserve">, ACCORDI </w:t>
      </w:r>
      <w:proofErr w:type="spellStart"/>
      <w:r w:rsidRPr="005B2202">
        <w:rPr>
          <w:rFonts w:ascii="Arial" w:hAnsi="Arial" w:cs="Arial"/>
          <w:b/>
          <w:bCs/>
          <w:color w:val="000001"/>
          <w:sz w:val="22"/>
          <w:szCs w:val="22"/>
        </w:rPr>
        <w:t>D</w:t>
      </w:r>
      <w:r>
        <w:rPr>
          <w:rFonts w:ascii="Arial" w:hAnsi="Arial" w:cs="Arial"/>
          <w:b/>
          <w:bCs/>
          <w:color w:val="0F0F0F"/>
          <w:sz w:val="22"/>
          <w:szCs w:val="22"/>
        </w:rPr>
        <w:t>I</w:t>
      </w:r>
      <w:proofErr w:type="spellEnd"/>
      <w:r>
        <w:rPr>
          <w:rFonts w:ascii="Arial" w:hAnsi="Arial" w:cs="Arial"/>
          <w:b/>
          <w:bCs/>
          <w:color w:val="0F0F0F"/>
          <w:sz w:val="22"/>
          <w:szCs w:val="22"/>
        </w:rPr>
        <w:t xml:space="preserve"> </w:t>
      </w:r>
      <w:r w:rsidRPr="005B2202">
        <w:rPr>
          <w:rFonts w:ascii="Arial" w:hAnsi="Arial" w:cs="Arial"/>
          <w:b/>
          <w:bCs/>
          <w:color w:val="000001"/>
          <w:sz w:val="22"/>
          <w:szCs w:val="22"/>
        </w:rPr>
        <w:t xml:space="preserve">RETE </w:t>
      </w:r>
    </w:p>
    <w:p w:rsidR="00E458B9" w:rsidRPr="00E458B9" w:rsidRDefault="00E458B9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E458B9">
        <w:rPr>
          <w:rFonts w:ascii="Arial" w:hAnsi="Arial" w:cs="Arial"/>
          <w:color w:val="000000"/>
          <w:sz w:val="22"/>
          <w:szCs w:val="22"/>
        </w:rPr>
        <w:t xml:space="preserve">L'Istituto, per migliorare la sua attività e qualificare il suo operato di Istituto autonomo opera: </w:t>
      </w:r>
    </w:p>
    <w:p w:rsidR="00E458B9" w:rsidRPr="00E458B9" w:rsidRDefault="00E458B9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E458B9">
        <w:rPr>
          <w:rFonts w:ascii="Arial" w:hAnsi="Arial" w:cs="Arial"/>
          <w:color w:val="000000"/>
          <w:sz w:val="22"/>
          <w:szCs w:val="22"/>
        </w:rPr>
        <w:t>-stipulando convenzioni con l'Ente Locale per l'organizzazione di attività integrative, per l'utilizz</w:t>
      </w:r>
      <w:r>
        <w:rPr>
          <w:rFonts w:ascii="Arial" w:hAnsi="Arial" w:cs="Arial"/>
          <w:color w:val="000000"/>
          <w:sz w:val="22"/>
          <w:szCs w:val="22"/>
        </w:rPr>
        <w:t xml:space="preserve">o di locali e </w:t>
      </w:r>
      <w:r w:rsidRPr="00E458B9">
        <w:rPr>
          <w:rFonts w:ascii="Arial" w:hAnsi="Arial" w:cs="Arial"/>
          <w:color w:val="000000"/>
          <w:sz w:val="22"/>
          <w:szCs w:val="22"/>
        </w:rPr>
        <w:t xml:space="preserve">strutture e per l'utilizzo del personale scolastico in funzioni diverse; </w:t>
      </w:r>
    </w:p>
    <w:p w:rsidR="00616F61" w:rsidRDefault="00E458B9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E458B9">
        <w:rPr>
          <w:rFonts w:ascii="Arial" w:hAnsi="Arial" w:cs="Arial"/>
          <w:color w:val="000000"/>
          <w:sz w:val="22"/>
          <w:szCs w:val="22"/>
        </w:rPr>
        <w:t xml:space="preserve">-stipulando convezioni con soggetti privati o pubblici per una più efficace gestione delle attività e dei servizi; </w:t>
      </w:r>
    </w:p>
    <w:p w:rsidR="00E458B9" w:rsidRPr="00E458B9" w:rsidRDefault="00E458B9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E458B9">
        <w:rPr>
          <w:rFonts w:ascii="Arial" w:hAnsi="Arial" w:cs="Arial"/>
          <w:color w:val="000000"/>
          <w:sz w:val="22"/>
          <w:szCs w:val="22"/>
        </w:rPr>
        <w:t>-stipulando accordi con Enti Culturali, Istituzioni Scolastiche, Università, Centri di fo</w:t>
      </w:r>
      <w:r>
        <w:rPr>
          <w:rFonts w:ascii="Arial" w:hAnsi="Arial" w:cs="Arial"/>
          <w:color w:val="000000"/>
          <w:sz w:val="22"/>
          <w:szCs w:val="22"/>
        </w:rPr>
        <w:t xml:space="preserve">rmazione per attivare progetti </w:t>
      </w:r>
      <w:r w:rsidRPr="00E458B9">
        <w:rPr>
          <w:rFonts w:ascii="Arial" w:hAnsi="Arial" w:cs="Arial"/>
          <w:color w:val="000000"/>
          <w:sz w:val="22"/>
          <w:szCs w:val="22"/>
        </w:rPr>
        <w:t xml:space="preserve">didattici, di ricerca, di formazione del personale; </w:t>
      </w:r>
    </w:p>
    <w:p w:rsidR="00E458B9" w:rsidRDefault="00E458B9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E458B9">
        <w:rPr>
          <w:rFonts w:ascii="Arial" w:hAnsi="Arial" w:cs="Arial"/>
          <w:color w:val="000000"/>
          <w:sz w:val="22"/>
          <w:szCs w:val="22"/>
        </w:rPr>
        <w:t>-organizzando attività sia didattiche che di formazione del per</w:t>
      </w:r>
      <w:r>
        <w:rPr>
          <w:rFonts w:ascii="Arial" w:hAnsi="Arial" w:cs="Arial"/>
          <w:color w:val="000000"/>
          <w:sz w:val="22"/>
          <w:szCs w:val="22"/>
        </w:rPr>
        <w:t>sonale in rete con altre scuole.</w:t>
      </w:r>
    </w:p>
    <w:p w:rsidR="00E458B9" w:rsidRPr="005B2202" w:rsidRDefault="00E458B9" w:rsidP="00616F61">
      <w:pPr>
        <w:pStyle w:val="Stile"/>
        <w:shd w:val="clear" w:color="auto" w:fill="FFFFFF"/>
        <w:spacing w:before="273" w:line="287" w:lineRule="exact"/>
        <w:ind w:left="993" w:right="38"/>
        <w:rPr>
          <w:rFonts w:ascii="Arial" w:hAnsi="Arial" w:cs="Arial"/>
          <w:b/>
          <w:bCs/>
          <w:color w:val="0F0F0F"/>
          <w:sz w:val="22"/>
          <w:szCs w:val="22"/>
        </w:rPr>
      </w:pPr>
      <w:r w:rsidRPr="005B2202">
        <w:rPr>
          <w:rFonts w:ascii="Arial" w:hAnsi="Arial" w:cs="Arial"/>
          <w:b/>
          <w:bCs/>
          <w:color w:val="000001"/>
          <w:sz w:val="22"/>
          <w:szCs w:val="22"/>
        </w:rPr>
        <w:t>7. APERTURA AL MONDO, SCAMBI CULTURAL</w:t>
      </w:r>
      <w:r w:rsidRPr="005B2202">
        <w:rPr>
          <w:rFonts w:ascii="Arial" w:hAnsi="Arial" w:cs="Arial"/>
          <w:b/>
          <w:bCs/>
          <w:color w:val="0F0F0F"/>
          <w:sz w:val="22"/>
          <w:szCs w:val="22"/>
        </w:rPr>
        <w:t xml:space="preserve">I </w:t>
      </w:r>
    </w:p>
    <w:p w:rsidR="00616F61" w:rsidRDefault="00E458B9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E458B9">
        <w:rPr>
          <w:rFonts w:ascii="Arial" w:hAnsi="Arial" w:cs="Arial"/>
          <w:color w:val="000000"/>
          <w:sz w:val="22"/>
          <w:szCs w:val="22"/>
        </w:rPr>
        <w:t>L'Istituto, per impostare la formazione dei ragazzi che diventeranno cittadini dell'Europa e del mondo, opera:</w:t>
      </w:r>
    </w:p>
    <w:p w:rsidR="00E458B9" w:rsidRPr="00E458B9" w:rsidRDefault="00E458B9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E458B9">
        <w:rPr>
          <w:rFonts w:ascii="Arial" w:hAnsi="Arial" w:cs="Arial"/>
          <w:color w:val="000000"/>
          <w:sz w:val="22"/>
          <w:szCs w:val="22"/>
        </w:rPr>
        <w:t xml:space="preserve">-ampliando lo studio delle lingue straniere attraverso attività extracurricolari </w:t>
      </w:r>
    </w:p>
    <w:p w:rsidR="00E458B9" w:rsidRPr="00E458B9" w:rsidRDefault="00E458B9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E458B9">
        <w:rPr>
          <w:rFonts w:ascii="Arial" w:hAnsi="Arial" w:cs="Arial"/>
          <w:color w:val="000000"/>
          <w:sz w:val="22"/>
          <w:szCs w:val="22"/>
        </w:rPr>
        <w:t xml:space="preserve">-organizzando corrispondenza e scambi con alunni di paesi europei ed extraeuropei </w:t>
      </w:r>
    </w:p>
    <w:p w:rsidR="00E458B9" w:rsidRPr="00E458B9" w:rsidRDefault="00E458B9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E458B9">
        <w:rPr>
          <w:rFonts w:ascii="Arial" w:hAnsi="Arial" w:cs="Arial"/>
          <w:color w:val="000000"/>
          <w:sz w:val="22"/>
          <w:szCs w:val="22"/>
        </w:rPr>
        <w:t xml:space="preserve">-inserendo nel curricolo percorsi didattici specifici di conoscenza e analisi delle realtà sociali, </w:t>
      </w:r>
      <w:r>
        <w:rPr>
          <w:rFonts w:ascii="Arial" w:hAnsi="Arial" w:cs="Arial"/>
          <w:color w:val="000000"/>
          <w:sz w:val="22"/>
          <w:szCs w:val="22"/>
        </w:rPr>
        <w:t xml:space="preserve">culturali ed </w:t>
      </w:r>
      <w:r w:rsidRPr="00E458B9">
        <w:rPr>
          <w:rFonts w:ascii="Arial" w:hAnsi="Arial" w:cs="Arial"/>
          <w:color w:val="000000"/>
          <w:sz w:val="22"/>
          <w:szCs w:val="22"/>
        </w:rPr>
        <w:t xml:space="preserve">economiche diverse </w:t>
      </w:r>
    </w:p>
    <w:p w:rsidR="003D67E1" w:rsidRDefault="00E458B9" w:rsidP="00616F61">
      <w:pPr>
        <w:pStyle w:val="Stile"/>
        <w:shd w:val="clear" w:color="auto" w:fill="FFFFFF"/>
        <w:spacing w:before="67" w:line="360" w:lineRule="auto"/>
        <w:ind w:left="993" w:right="28"/>
        <w:jc w:val="both"/>
        <w:rPr>
          <w:rFonts w:ascii="Arial" w:hAnsi="Arial" w:cs="Arial"/>
          <w:b/>
          <w:bCs/>
          <w:color w:val="000001"/>
          <w:sz w:val="22"/>
          <w:szCs w:val="22"/>
        </w:rPr>
      </w:pPr>
      <w:r w:rsidRPr="00E458B9">
        <w:rPr>
          <w:rFonts w:ascii="Arial" w:hAnsi="Arial" w:cs="Arial"/>
          <w:color w:val="000000"/>
          <w:sz w:val="22"/>
          <w:szCs w:val="22"/>
        </w:rPr>
        <w:t xml:space="preserve">-offrendo agli alunni di 3^ media l'opportunità delle certificazione europee. </w:t>
      </w:r>
    </w:p>
    <w:p w:rsidR="00176295" w:rsidRPr="005B2202" w:rsidRDefault="00DE7E18" w:rsidP="00616F61">
      <w:pPr>
        <w:pStyle w:val="Stile"/>
        <w:shd w:val="clear" w:color="auto" w:fill="FFFFFF"/>
        <w:spacing w:before="273" w:line="287" w:lineRule="exact"/>
        <w:ind w:left="993" w:right="38"/>
        <w:rPr>
          <w:rFonts w:ascii="Arial" w:hAnsi="Arial" w:cs="Arial"/>
          <w:color w:val="000001"/>
          <w:sz w:val="22"/>
          <w:szCs w:val="22"/>
        </w:rPr>
      </w:pPr>
      <w:r w:rsidRPr="005B2202">
        <w:rPr>
          <w:rFonts w:ascii="Arial" w:hAnsi="Arial" w:cs="Arial"/>
          <w:b/>
          <w:bCs/>
          <w:color w:val="000001"/>
          <w:sz w:val="22"/>
          <w:szCs w:val="22"/>
        </w:rPr>
        <w:t>8</w:t>
      </w:r>
      <w:r w:rsidR="00176295" w:rsidRPr="005B2202">
        <w:rPr>
          <w:rFonts w:ascii="Arial" w:hAnsi="Arial" w:cs="Arial"/>
          <w:b/>
          <w:bCs/>
          <w:color w:val="000001"/>
          <w:sz w:val="22"/>
          <w:szCs w:val="22"/>
        </w:rPr>
        <w:t>. V</w:t>
      </w:r>
      <w:r w:rsidR="00176295" w:rsidRPr="005B2202">
        <w:rPr>
          <w:rFonts w:ascii="Arial" w:hAnsi="Arial" w:cs="Arial"/>
          <w:b/>
          <w:bCs/>
          <w:color w:val="0F0F0F"/>
          <w:sz w:val="22"/>
          <w:szCs w:val="22"/>
        </w:rPr>
        <w:t>I</w:t>
      </w:r>
      <w:r w:rsidR="00176295" w:rsidRPr="005B2202">
        <w:rPr>
          <w:rFonts w:ascii="Arial" w:hAnsi="Arial" w:cs="Arial"/>
          <w:b/>
          <w:bCs/>
          <w:color w:val="000001"/>
          <w:sz w:val="22"/>
          <w:szCs w:val="22"/>
        </w:rPr>
        <w:t>SITE D</w:t>
      </w:r>
      <w:r w:rsidR="00176295" w:rsidRPr="005B2202">
        <w:rPr>
          <w:rFonts w:ascii="Arial" w:hAnsi="Arial" w:cs="Arial"/>
          <w:b/>
          <w:bCs/>
          <w:color w:val="0F0F0F"/>
          <w:sz w:val="22"/>
          <w:szCs w:val="22"/>
        </w:rPr>
        <w:t>I</w:t>
      </w:r>
      <w:r w:rsidR="00176295" w:rsidRPr="005B2202">
        <w:rPr>
          <w:rFonts w:ascii="Arial" w:hAnsi="Arial" w:cs="Arial"/>
          <w:b/>
          <w:bCs/>
          <w:color w:val="000001"/>
          <w:sz w:val="22"/>
          <w:szCs w:val="22"/>
        </w:rPr>
        <w:t xml:space="preserve">DATTICHE E VIAGGI </w:t>
      </w:r>
      <w:proofErr w:type="spellStart"/>
      <w:r w:rsidR="00176295" w:rsidRPr="005B2202">
        <w:rPr>
          <w:rFonts w:ascii="Arial" w:hAnsi="Arial" w:cs="Arial"/>
          <w:b/>
          <w:color w:val="000001"/>
          <w:sz w:val="22"/>
          <w:szCs w:val="22"/>
        </w:rPr>
        <w:t>DI</w:t>
      </w:r>
      <w:proofErr w:type="spellEnd"/>
      <w:r w:rsidR="00176295" w:rsidRPr="005B2202">
        <w:rPr>
          <w:rFonts w:ascii="Arial" w:hAnsi="Arial" w:cs="Arial"/>
          <w:b/>
          <w:color w:val="000001"/>
          <w:sz w:val="22"/>
          <w:szCs w:val="22"/>
        </w:rPr>
        <w:t xml:space="preserve"> ISTRUZIONE</w:t>
      </w:r>
      <w:r w:rsidR="00176295" w:rsidRPr="005B2202">
        <w:rPr>
          <w:rFonts w:ascii="Arial" w:hAnsi="Arial" w:cs="Arial"/>
          <w:color w:val="000001"/>
          <w:sz w:val="22"/>
          <w:szCs w:val="22"/>
        </w:rPr>
        <w:t xml:space="preserve"> </w:t>
      </w:r>
    </w:p>
    <w:p w:rsidR="00176295" w:rsidRPr="005B2202" w:rsidRDefault="00176295" w:rsidP="00616F61">
      <w:pPr>
        <w:pStyle w:val="Stile"/>
        <w:shd w:val="clear" w:color="auto" w:fill="FFFFFF"/>
        <w:spacing w:before="67" w:line="360" w:lineRule="auto"/>
        <w:ind w:left="993" w:right="29"/>
        <w:rPr>
          <w:rFonts w:ascii="Arial" w:hAnsi="Arial" w:cs="Arial"/>
          <w:color w:val="0F0F0F"/>
          <w:sz w:val="22"/>
          <w:szCs w:val="22"/>
        </w:rPr>
      </w:pPr>
      <w:r w:rsidRPr="00E458B9">
        <w:rPr>
          <w:rFonts w:ascii="Arial" w:hAnsi="Arial" w:cs="Arial"/>
          <w:color w:val="000000"/>
          <w:sz w:val="22"/>
          <w:szCs w:val="22"/>
        </w:rPr>
        <w:t>L'Istituto</w:t>
      </w:r>
      <w:r w:rsidRPr="005B2202">
        <w:rPr>
          <w:rFonts w:ascii="Arial" w:hAnsi="Arial" w:cs="Arial"/>
          <w:color w:val="000001"/>
          <w:sz w:val="22"/>
          <w:szCs w:val="22"/>
        </w:rPr>
        <w:t xml:space="preserve"> per integ</w:t>
      </w:r>
      <w:r w:rsidRPr="005B2202">
        <w:rPr>
          <w:rFonts w:ascii="Arial" w:hAnsi="Arial" w:cs="Arial"/>
          <w:color w:val="0F0F0F"/>
          <w:sz w:val="22"/>
          <w:szCs w:val="22"/>
        </w:rPr>
        <w:t>r</w:t>
      </w:r>
      <w:r w:rsidRPr="005B2202">
        <w:rPr>
          <w:rFonts w:ascii="Arial" w:hAnsi="Arial" w:cs="Arial"/>
          <w:color w:val="000001"/>
          <w:sz w:val="22"/>
          <w:szCs w:val="22"/>
        </w:rPr>
        <w:t>are l'azione didatt</w:t>
      </w:r>
      <w:r w:rsidRPr="005B2202">
        <w:rPr>
          <w:rFonts w:ascii="Arial" w:hAnsi="Arial" w:cs="Arial"/>
          <w:color w:val="0F0F0F"/>
          <w:sz w:val="22"/>
          <w:szCs w:val="22"/>
        </w:rPr>
        <w:t>i</w:t>
      </w:r>
      <w:r w:rsidRPr="005B2202">
        <w:rPr>
          <w:rFonts w:ascii="Arial" w:hAnsi="Arial" w:cs="Arial"/>
          <w:color w:val="000001"/>
          <w:sz w:val="22"/>
          <w:szCs w:val="22"/>
        </w:rPr>
        <w:t>ca con l'esperienza diretta, per ampliare gli orizzonti cultural</w:t>
      </w:r>
      <w:r w:rsidRPr="005B2202">
        <w:rPr>
          <w:rFonts w:ascii="Arial" w:hAnsi="Arial" w:cs="Arial"/>
          <w:color w:val="0F0F0F"/>
          <w:sz w:val="22"/>
          <w:szCs w:val="22"/>
        </w:rPr>
        <w:t xml:space="preserve">i </w:t>
      </w:r>
      <w:r w:rsidRPr="005B2202">
        <w:rPr>
          <w:rFonts w:ascii="Arial" w:hAnsi="Arial" w:cs="Arial"/>
          <w:color w:val="000001"/>
          <w:sz w:val="22"/>
          <w:szCs w:val="22"/>
        </w:rPr>
        <w:t>e far cono</w:t>
      </w:r>
      <w:r w:rsidRPr="005B2202">
        <w:rPr>
          <w:rFonts w:ascii="Arial" w:hAnsi="Arial" w:cs="Arial"/>
          <w:color w:val="0F0F0F"/>
          <w:sz w:val="22"/>
          <w:szCs w:val="22"/>
        </w:rPr>
        <w:t>s</w:t>
      </w:r>
      <w:r w:rsidR="00E458B9">
        <w:rPr>
          <w:rFonts w:ascii="Arial" w:hAnsi="Arial" w:cs="Arial"/>
          <w:color w:val="000001"/>
          <w:sz w:val="22"/>
          <w:szCs w:val="22"/>
        </w:rPr>
        <w:t xml:space="preserve">cere il </w:t>
      </w:r>
      <w:r w:rsidRPr="005B2202">
        <w:rPr>
          <w:rFonts w:ascii="Arial" w:hAnsi="Arial" w:cs="Arial"/>
          <w:color w:val="000001"/>
          <w:sz w:val="22"/>
          <w:szCs w:val="22"/>
        </w:rPr>
        <w:t>territorio opera</w:t>
      </w:r>
      <w:r w:rsidRPr="005B2202">
        <w:rPr>
          <w:rFonts w:ascii="Arial" w:hAnsi="Arial" w:cs="Arial"/>
          <w:color w:val="0F0F0F"/>
          <w:sz w:val="22"/>
          <w:szCs w:val="22"/>
        </w:rPr>
        <w:t xml:space="preserve">: </w:t>
      </w:r>
    </w:p>
    <w:p w:rsidR="00176295" w:rsidRPr="00E458B9" w:rsidRDefault="005B2202" w:rsidP="00616F61">
      <w:pPr>
        <w:pStyle w:val="Stile"/>
        <w:shd w:val="clear" w:color="auto" w:fill="FFFFFF"/>
        <w:spacing w:before="67" w:line="360" w:lineRule="auto"/>
        <w:ind w:left="993" w:right="2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1"/>
          <w:sz w:val="22"/>
          <w:szCs w:val="22"/>
        </w:rPr>
        <w:lastRenderedPageBreak/>
        <w:t>-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 xml:space="preserve">inserendo nella programmazione di ogni classe visite didattiche a: </w:t>
      </w:r>
    </w:p>
    <w:p w:rsidR="00176295" w:rsidRPr="00E458B9" w:rsidRDefault="00176295" w:rsidP="00616F61">
      <w:pPr>
        <w:pStyle w:val="Stile"/>
        <w:numPr>
          <w:ilvl w:val="0"/>
          <w:numId w:val="6"/>
        </w:numPr>
        <w:shd w:val="clear" w:color="auto" w:fill="FFFFFF"/>
        <w:spacing w:before="67" w:line="360" w:lineRule="auto"/>
        <w:ind w:left="993" w:right="29" w:firstLine="0"/>
        <w:rPr>
          <w:rFonts w:ascii="Arial" w:hAnsi="Arial" w:cs="Arial"/>
          <w:color w:val="000000"/>
          <w:sz w:val="22"/>
          <w:szCs w:val="22"/>
        </w:rPr>
      </w:pPr>
      <w:r w:rsidRPr="00E458B9">
        <w:rPr>
          <w:rFonts w:ascii="Arial" w:hAnsi="Arial" w:cs="Arial"/>
          <w:color w:val="000000"/>
          <w:sz w:val="22"/>
          <w:szCs w:val="22"/>
        </w:rPr>
        <w:t xml:space="preserve">realtà ambientali (cascina, bosco, parco, fiume, mare, monti, ecc.) </w:t>
      </w:r>
    </w:p>
    <w:p w:rsidR="00176295" w:rsidRPr="00E458B9" w:rsidRDefault="00176295" w:rsidP="00616F61">
      <w:pPr>
        <w:pStyle w:val="Stile"/>
        <w:numPr>
          <w:ilvl w:val="0"/>
          <w:numId w:val="6"/>
        </w:numPr>
        <w:shd w:val="clear" w:color="auto" w:fill="FFFFFF"/>
        <w:spacing w:before="67" w:line="360" w:lineRule="auto"/>
        <w:ind w:left="993" w:right="29" w:firstLine="0"/>
        <w:rPr>
          <w:rFonts w:ascii="Arial" w:hAnsi="Arial" w:cs="Arial"/>
          <w:color w:val="000000"/>
          <w:sz w:val="22"/>
          <w:szCs w:val="22"/>
        </w:rPr>
      </w:pPr>
      <w:r w:rsidRPr="00E458B9">
        <w:rPr>
          <w:rFonts w:ascii="Arial" w:hAnsi="Arial" w:cs="Arial"/>
          <w:color w:val="000000"/>
          <w:sz w:val="22"/>
          <w:szCs w:val="22"/>
        </w:rPr>
        <w:t xml:space="preserve">realtà produttive (botteghe artigiane, industrie, servizi, ecc.) </w:t>
      </w:r>
    </w:p>
    <w:p w:rsidR="00176295" w:rsidRPr="00E458B9" w:rsidRDefault="00176295" w:rsidP="00616F61">
      <w:pPr>
        <w:pStyle w:val="Stile"/>
        <w:numPr>
          <w:ilvl w:val="0"/>
          <w:numId w:val="6"/>
        </w:numPr>
        <w:shd w:val="clear" w:color="auto" w:fill="FFFFFF"/>
        <w:spacing w:before="67" w:line="360" w:lineRule="auto"/>
        <w:ind w:left="993" w:right="29" w:firstLine="0"/>
        <w:rPr>
          <w:rFonts w:ascii="Arial" w:hAnsi="Arial" w:cs="Arial"/>
          <w:color w:val="000000"/>
          <w:sz w:val="22"/>
          <w:szCs w:val="22"/>
        </w:rPr>
      </w:pPr>
      <w:r w:rsidRPr="00E458B9">
        <w:rPr>
          <w:rFonts w:ascii="Arial" w:hAnsi="Arial" w:cs="Arial"/>
          <w:color w:val="000000"/>
          <w:sz w:val="22"/>
          <w:szCs w:val="22"/>
        </w:rPr>
        <w:t xml:space="preserve">realtà culturali (mostre, teatro, biblioteche, musei, ecc.) </w:t>
      </w:r>
    </w:p>
    <w:p w:rsidR="00176295" w:rsidRPr="00E458B9" w:rsidRDefault="00176295" w:rsidP="00616F61">
      <w:pPr>
        <w:pStyle w:val="Stile"/>
        <w:numPr>
          <w:ilvl w:val="0"/>
          <w:numId w:val="6"/>
        </w:numPr>
        <w:shd w:val="clear" w:color="auto" w:fill="FFFFFF"/>
        <w:spacing w:before="67" w:line="360" w:lineRule="auto"/>
        <w:ind w:left="993" w:right="29" w:firstLine="0"/>
        <w:rPr>
          <w:rFonts w:ascii="Arial" w:hAnsi="Arial" w:cs="Arial"/>
          <w:color w:val="000000"/>
          <w:sz w:val="22"/>
          <w:szCs w:val="22"/>
        </w:rPr>
      </w:pPr>
      <w:r w:rsidRPr="00E458B9">
        <w:rPr>
          <w:rFonts w:ascii="Arial" w:hAnsi="Arial" w:cs="Arial"/>
          <w:color w:val="000000"/>
          <w:sz w:val="22"/>
          <w:szCs w:val="22"/>
        </w:rPr>
        <w:t xml:space="preserve">realtà artistiche per conoscere i monumenti storici artistici presenti sul territorio </w:t>
      </w:r>
    </w:p>
    <w:p w:rsidR="00176295" w:rsidRPr="00E458B9" w:rsidRDefault="00176295" w:rsidP="00616F61">
      <w:pPr>
        <w:pStyle w:val="Stile"/>
        <w:numPr>
          <w:ilvl w:val="0"/>
          <w:numId w:val="6"/>
        </w:numPr>
        <w:shd w:val="clear" w:color="auto" w:fill="FFFFFF"/>
        <w:spacing w:before="67" w:line="360" w:lineRule="auto"/>
        <w:ind w:left="993" w:right="29" w:firstLine="0"/>
        <w:rPr>
          <w:rFonts w:ascii="Arial" w:hAnsi="Arial" w:cs="Arial"/>
          <w:color w:val="000000"/>
          <w:sz w:val="22"/>
          <w:szCs w:val="22"/>
        </w:rPr>
      </w:pPr>
      <w:r w:rsidRPr="00E458B9">
        <w:rPr>
          <w:rFonts w:ascii="Arial" w:hAnsi="Arial" w:cs="Arial"/>
          <w:color w:val="000000"/>
          <w:sz w:val="22"/>
          <w:szCs w:val="22"/>
        </w:rPr>
        <w:t xml:space="preserve">realtà formative (Istituti superiori, scuole professionali, ecc.) </w:t>
      </w:r>
    </w:p>
    <w:p w:rsidR="00176295" w:rsidRPr="00E458B9" w:rsidRDefault="005B2202" w:rsidP="00616F61">
      <w:pPr>
        <w:pStyle w:val="Stile"/>
        <w:shd w:val="clear" w:color="auto" w:fill="FFFFFF"/>
        <w:spacing w:before="67" w:line="360" w:lineRule="auto"/>
        <w:ind w:left="993" w:right="29"/>
        <w:rPr>
          <w:rFonts w:ascii="Arial" w:hAnsi="Arial" w:cs="Arial"/>
          <w:color w:val="000000"/>
          <w:sz w:val="22"/>
          <w:szCs w:val="22"/>
        </w:rPr>
      </w:pPr>
      <w:r w:rsidRPr="00E458B9">
        <w:rPr>
          <w:rFonts w:ascii="Arial" w:hAnsi="Arial" w:cs="Arial"/>
          <w:color w:val="000000"/>
          <w:sz w:val="22"/>
          <w:szCs w:val="22"/>
        </w:rPr>
        <w:t>-</w:t>
      </w:r>
      <w:r w:rsidR="00176295" w:rsidRPr="00E458B9">
        <w:rPr>
          <w:rFonts w:ascii="Arial" w:hAnsi="Arial" w:cs="Arial"/>
          <w:color w:val="000000"/>
          <w:sz w:val="22"/>
          <w:szCs w:val="22"/>
        </w:rPr>
        <w:t xml:space="preserve">organizzando viaggi di istruzione con i seguenti criteri: </w:t>
      </w:r>
    </w:p>
    <w:p w:rsidR="00176295" w:rsidRPr="00E458B9" w:rsidRDefault="00176295" w:rsidP="00616F61">
      <w:pPr>
        <w:pStyle w:val="Stile"/>
        <w:numPr>
          <w:ilvl w:val="0"/>
          <w:numId w:val="7"/>
        </w:numPr>
        <w:shd w:val="clear" w:color="auto" w:fill="FFFFFF"/>
        <w:spacing w:before="67" w:line="360" w:lineRule="auto"/>
        <w:ind w:left="993" w:right="29" w:firstLine="0"/>
        <w:rPr>
          <w:rFonts w:ascii="Arial" w:hAnsi="Arial" w:cs="Arial"/>
          <w:color w:val="000000"/>
          <w:sz w:val="22"/>
          <w:szCs w:val="22"/>
        </w:rPr>
      </w:pPr>
      <w:r w:rsidRPr="00E458B9">
        <w:rPr>
          <w:rFonts w:ascii="Arial" w:hAnsi="Arial" w:cs="Arial"/>
          <w:color w:val="000000"/>
          <w:sz w:val="22"/>
          <w:szCs w:val="22"/>
        </w:rPr>
        <w:t xml:space="preserve">contenere il costo per permettere a tutti gli alunni di partecipare </w:t>
      </w:r>
    </w:p>
    <w:p w:rsidR="00176295" w:rsidRPr="00E458B9" w:rsidRDefault="00176295" w:rsidP="00616F61">
      <w:pPr>
        <w:pStyle w:val="Stile"/>
        <w:numPr>
          <w:ilvl w:val="0"/>
          <w:numId w:val="7"/>
        </w:numPr>
        <w:shd w:val="clear" w:color="auto" w:fill="FFFFFF"/>
        <w:spacing w:before="67" w:line="360" w:lineRule="auto"/>
        <w:ind w:left="993" w:right="29" w:firstLine="0"/>
        <w:rPr>
          <w:rFonts w:ascii="Arial" w:hAnsi="Arial" w:cs="Arial"/>
          <w:color w:val="000000"/>
          <w:sz w:val="22"/>
          <w:szCs w:val="22"/>
        </w:rPr>
      </w:pPr>
      <w:r w:rsidRPr="00E458B9">
        <w:rPr>
          <w:rFonts w:ascii="Arial" w:hAnsi="Arial" w:cs="Arial"/>
          <w:color w:val="000000"/>
          <w:sz w:val="22"/>
          <w:szCs w:val="22"/>
        </w:rPr>
        <w:t xml:space="preserve">scegliere periodi in cui non è previsto grande movimento turistico </w:t>
      </w:r>
    </w:p>
    <w:p w:rsidR="00176295" w:rsidRPr="00E458B9" w:rsidRDefault="00176295" w:rsidP="00616F61">
      <w:pPr>
        <w:pStyle w:val="Stile"/>
        <w:numPr>
          <w:ilvl w:val="0"/>
          <w:numId w:val="7"/>
        </w:numPr>
        <w:shd w:val="clear" w:color="auto" w:fill="FFFFFF"/>
        <w:spacing w:before="67" w:line="360" w:lineRule="auto"/>
        <w:ind w:left="993" w:right="29" w:firstLine="284"/>
        <w:rPr>
          <w:rFonts w:ascii="Arial" w:hAnsi="Arial" w:cs="Arial"/>
          <w:color w:val="000000"/>
          <w:sz w:val="22"/>
          <w:szCs w:val="22"/>
        </w:rPr>
      </w:pPr>
      <w:r w:rsidRPr="00E458B9">
        <w:rPr>
          <w:rFonts w:ascii="Arial" w:hAnsi="Arial" w:cs="Arial"/>
          <w:color w:val="000000"/>
          <w:sz w:val="22"/>
          <w:szCs w:val="22"/>
        </w:rPr>
        <w:t xml:space="preserve">privilegiare realtà storiche, paesaggistiche e ambientali vicine </w:t>
      </w:r>
    </w:p>
    <w:p w:rsidR="00176295" w:rsidRPr="00E458B9" w:rsidRDefault="00176295" w:rsidP="00616F61">
      <w:pPr>
        <w:pStyle w:val="Stile"/>
        <w:numPr>
          <w:ilvl w:val="0"/>
          <w:numId w:val="7"/>
        </w:numPr>
        <w:shd w:val="clear" w:color="auto" w:fill="FFFFFF"/>
        <w:spacing w:before="67" w:line="360" w:lineRule="auto"/>
        <w:ind w:left="993" w:right="29" w:firstLine="0"/>
        <w:rPr>
          <w:rFonts w:ascii="Arial" w:hAnsi="Arial" w:cs="Arial"/>
          <w:color w:val="000000"/>
          <w:sz w:val="22"/>
          <w:szCs w:val="22"/>
        </w:rPr>
      </w:pPr>
      <w:r w:rsidRPr="00E458B9">
        <w:rPr>
          <w:rFonts w:ascii="Arial" w:hAnsi="Arial" w:cs="Arial"/>
          <w:color w:val="000000"/>
          <w:sz w:val="22"/>
          <w:szCs w:val="22"/>
        </w:rPr>
        <w:t xml:space="preserve">preparare adeguatamente gli alunni </w:t>
      </w:r>
    </w:p>
    <w:p w:rsidR="00176295" w:rsidRPr="00E458B9" w:rsidRDefault="00176295" w:rsidP="00616F61">
      <w:pPr>
        <w:pStyle w:val="Stile"/>
        <w:numPr>
          <w:ilvl w:val="0"/>
          <w:numId w:val="7"/>
        </w:numPr>
        <w:shd w:val="clear" w:color="auto" w:fill="FFFFFF"/>
        <w:spacing w:before="67" w:line="360" w:lineRule="auto"/>
        <w:ind w:left="993" w:right="29" w:firstLine="0"/>
        <w:rPr>
          <w:rFonts w:ascii="Arial" w:hAnsi="Arial" w:cs="Arial"/>
          <w:color w:val="000000"/>
          <w:sz w:val="22"/>
          <w:szCs w:val="22"/>
        </w:rPr>
      </w:pPr>
      <w:r w:rsidRPr="00E458B9">
        <w:rPr>
          <w:rFonts w:ascii="Arial" w:hAnsi="Arial" w:cs="Arial"/>
          <w:color w:val="000000"/>
          <w:sz w:val="22"/>
          <w:szCs w:val="22"/>
        </w:rPr>
        <w:t xml:space="preserve">scegliere adeguate strutture ricettive per i pernottamenti </w:t>
      </w:r>
    </w:p>
    <w:p w:rsidR="00176295" w:rsidRPr="00E458B9" w:rsidRDefault="00176295" w:rsidP="00616F61">
      <w:pPr>
        <w:pStyle w:val="Stile"/>
        <w:numPr>
          <w:ilvl w:val="0"/>
          <w:numId w:val="7"/>
        </w:numPr>
        <w:shd w:val="clear" w:color="auto" w:fill="FFFFFF"/>
        <w:spacing w:before="67" w:line="360" w:lineRule="auto"/>
        <w:ind w:left="993" w:right="29" w:firstLine="0"/>
        <w:rPr>
          <w:rFonts w:ascii="Arial" w:hAnsi="Arial" w:cs="Arial"/>
          <w:color w:val="000000"/>
          <w:sz w:val="22"/>
          <w:szCs w:val="22"/>
        </w:rPr>
      </w:pPr>
      <w:r w:rsidRPr="00E458B9">
        <w:rPr>
          <w:rFonts w:ascii="Arial" w:hAnsi="Arial" w:cs="Arial"/>
          <w:color w:val="000000"/>
          <w:sz w:val="22"/>
          <w:szCs w:val="22"/>
        </w:rPr>
        <w:t xml:space="preserve">affidarsi ad agenzie specializzate per i viaggi scolastici </w:t>
      </w:r>
    </w:p>
    <w:p w:rsidR="00176295" w:rsidRPr="005B2202" w:rsidRDefault="00DE7E18" w:rsidP="0087629F">
      <w:pPr>
        <w:pStyle w:val="Stile"/>
        <w:shd w:val="clear" w:color="auto" w:fill="FFFFFF"/>
        <w:spacing w:before="240" w:line="287" w:lineRule="exact"/>
        <w:ind w:left="992" w:right="40"/>
        <w:rPr>
          <w:rFonts w:ascii="Arial" w:hAnsi="Arial" w:cs="Arial"/>
          <w:b/>
          <w:bCs/>
          <w:color w:val="000001"/>
          <w:sz w:val="22"/>
          <w:szCs w:val="22"/>
        </w:rPr>
      </w:pPr>
      <w:r w:rsidRPr="005B2202">
        <w:rPr>
          <w:rFonts w:ascii="Arial" w:hAnsi="Arial" w:cs="Arial"/>
          <w:b/>
          <w:bCs/>
          <w:color w:val="000001"/>
          <w:sz w:val="22"/>
          <w:szCs w:val="22"/>
        </w:rPr>
        <w:t>9</w:t>
      </w:r>
      <w:r w:rsidR="00176295" w:rsidRPr="005B2202">
        <w:rPr>
          <w:rFonts w:ascii="Arial" w:hAnsi="Arial" w:cs="Arial"/>
          <w:b/>
          <w:bCs/>
          <w:color w:val="000001"/>
          <w:sz w:val="22"/>
          <w:szCs w:val="22"/>
        </w:rPr>
        <w:t xml:space="preserve">. ACCOGLIENZA ED INTEGRAZIONE </w:t>
      </w:r>
    </w:p>
    <w:p w:rsidR="00176295" w:rsidRPr="0011231D" w:rsidRDefault="00176295" w:rsidP="00B75957">
      <w:pPr>
        <w:pStyle w:val="Stile"/>
        <w:shd w:val="clear" w:color="auto" w:fill="FFFFFF"/>
        <w:spacing w:before="67" w:line="360" w:lineRule="auto"/>
        <w:ind w:left="993" w:right="29"/>
        <w:rPr>
          <w:rFonts w:ascii="Arial" w:hAnsi="Arial" w:cs="Arial"/>
          <w:color w:val="000000"/>
          <w:sz w:val="22"/>
          <w:szCs w:val="22"/>
        </w:rPr>
      </w:pPr>
      <w:r w:rsidRPr="0011231D">
        <w:rPr>
          <w:rFonts w:ascii="Arial" w:hAnsi="Arial" w:cs="Arial"/>
          <w:color w:val="000000"/>
          <w:sz w:val="22"/>
          <w:szCs w:val="22"/>
        </w:rPr>
        <w:t xml:space="preserve">L'Istituto, nella sua opera di educazione, pone al centro la persona, pertanto ritiene prioritari: </w:t>
      </w:r>
    </w:p>
    <w:p w:rsidR="00176295" w:rsidRPr="0011231D" w:rsidRDefault="00176295" w:rsidP="00B75957">
      <w:pPr>
        <w:pStyle w:val="Stile"/>
        <w:shd w:val="clear" w:color="auto" w:fill="FFFFFF"/>
        <w:spacing w:before="67" w:line="360" w:lineRule="auto"/>
        <w:ind w:left="993" w:right="29"/>
        <w:rPr>
          <w:rFonts w:ascii="Arial" w:hAnsi="Arial" w:cs="Arial"/>
          <w:color w:val="000000"/>
          <w:sz w:val="22"/>
          <w:szCs w:val="22"/>
        </w:rPr>
      </w:pPr>
      <w:r w:rsidRPr="0011231D">
        <w:rPr>
          <w:rFonts w:ascii="Arial" w:hAnsi="Arial" w:cs="Arial"/>
          <w:color w:val="000000"/>
          <w:sz w:val="22"/>
          <w:szCs w:val="22"/>
        </w:rPr>
        <w:t>a) l'inclusione della persona con disabilità</w:t>
      </w:r>
      <w:r w:rsidR="005B2202" w:rsidRPr="0011231D">
        <w:rPr>
          <w:rFonts w:ascii="Arial" w:hAnsi="Arial" w:cs="Arial"/>
          <w:color w:val="000000"/>
          <w:sz w:val="22"/>
          <w:szCs w:val="22"/>
        </w:rPr>
        <w:t>:</w:t>
      </w:r>
      <w:r w:rsidRPr="0011231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76295" w:rsidRPr="0011231D" w:rsidRDefault="005B2202" w:rsidP="00B75957">
      <w:pPr>
        <w:pStyle w:val="Stile"/>
        <w:shd w:val="clear" w:color="auto" w:fill="FFFFFF"/>
        <w:spacing w:before="67" w:line="360" w:lineRule="auto"/>
        <w:ind w:left="993" w:right="29"/>
        <w:rPr>
          <w:rFonts w:ascii="Arial" w:hAnsi="Arial" w:cs="Arial"/>
          <w:color w:val="000000"/>
          <w:sz w:val="22"/>
          <w:szCs w:val="22"/>
        </w:rPr>
      </w:pPr>
      <w:r w:rsidRPr="0011231D">
        <w:rPr>
          <w:rFonts w:ascii="Arial" w:hAnsi="Arial" w:cs="Arial"/>
          <w:color w:val="000000"/>
          <w:sz w:val="22"/>
          <w:szCs w:val="22"/>
        </w:rPr>
        <w:t>-</w:t>
      </w:r>
      <w:r w:rsidR="00176295" w:rsidRPr="0011231D">
        <w:rPr>
          <w:rFonts w:ascii="Arial" w:hAnsi="Arial" w:cs="Arial"/>
          <w:color w:val="000000"/>
          <w:sz w:val="22"/>
          <w:szCs w:val="22"/>
        </w:rPr>
        <w:t xml:space="preserve">attivando percorsi personalizzati per sviluppare al massimo le potenzialità di ognuno; </w:t>
      </w:r>
    </w:p>
    <w:p w:rsidR="00176295" w:rsidRPr="0011231D" w:rsidRDefault="005B2202" w:rsidP="00B75957">
      <w:pPr>
        <w:pStyle w:val="Stile"/>
        <w:shd w:val="clear" w:color="auto" w:fill="FFFFFF"/>
        <w:spacing w:before="67" w:line="360" w:lineRule="auto"/>
        <w:ind w:left="993" w:right="29"/>
        <w:rPr>
          <w:rFonts w:ascii="Arial" w:hAnsi="Arial" w:cs="Arial"/>
          <w:color w:val="000000"/>
          <w:sz w:val="22"/>
          <w:szCs w:val="22"/>
        </w:rPr>
      </w:pPr>
      <w:r w:rsidRPr="0011231D">
        <w:rPr>
          <w:rFonts w:ascii="Arial" w:hAnsi="Arial" w:cs="Arial"/>
          <w:color w:val="000000"/>
          <w:sz w:val="22"/>
          <w:szCs w:val="22"/>
        </w:rPr>
        <w:t>-</w:t>
      </w:r>
      <w:r w:rsidR="00176295" w:rsidRPr="0011231D">
        <w:rPr>
          <w:rFonts w:ascii="Arial" w:hAnsi="Arial" w:cs="Arial"/>
          <w:color w:val="000000"/>
          <w:sz w:val="22"/>
          <w:szCs w:val="22"/>
        </w:rPr>
        <w:t>interagendo con i servizi del territorio (AUSL, Comune, Associazioni specializzate) per cos</w:t>
      </w:r>
      <w:r w:rsidR="0011231D">
        <w:rPr>
          <w:rFonts w:ascii="Arial" w:hAnsi="Arial" w:cs="Arial"/>
          <w:color w:val="000000"/>
          <w:sz w:val="22"/>
          <w:szCs w:val="22"/>
        </w:rPr>
        <w:t xml:space="preserve">truire un progetto </w:t>
      </w:r>
      <w:r w:rsidR="00176295" w:rsidRPr="0011231D">
        <w:rPr>
          <w:rFonts w:ascii="Arial" w:hAnsi="Arial" w:cs="Arial"/>
          <w:color w:val="000000"/>
          <w:sz w:val="22"/>
          <w:szCs w:val="22"/>
        </w:rPr>
        <w:t xml:space="preserve">didattico integrato; </w:t>
      </w:r>
    </w:p>
    <w:p w:rsidR="00176295" w:rsidRPr="0011231D" w:rsidRDefault="005B2202" w:rsidP="00B75957">
      <w:pPr>
        <w:pStyle w:val="Stile"/>
        <w:shd w:val="clear" w:color="auto" w:fill="FFFFFF"/>
        <w:spacing w:before="67" w:line="360" w:lineRule="auto"/>
        <w:ind w:left="993" w:right="29"/>
        <w:rPr>
          <w:rFonts w:ascii="Arial" w:hAnsi="Arial" w:cs="Arial"/>
          <w:color w:val="000000"/>
          <w:sz w:val="22"/>
          <w:szCs w:val="22"/>
        </w:rPr>
      </w:pPr>
      <w:r w:rsidRPr="0011231D">
        <w:rPr>
          <w:rFonts w:ascii="Arial" w:hAnsi="Arial" w:cs="Arial"/>
          <w:color w:val="000000"/>
          <w:sz w:val="22"/>
          <w:szCs w:val="22"/>
        </w:rPr>
        <w:t>-</w:t>
      </w:r>
      <w:r w:rsidR="00176295" w:rsidRPr="0011231D">
        <w:rPr>
          <w:rFonts w:ascii="Arial" w:hAnsi="Arial" w:cs="Arial"/>
          <w:color w:val="000000"/>
          <w:sz w:val="22"/>
          <w:szCs w:val="22"/>
        </w:rPr>
        <w:t xml:space="preserve">condividendo il progetto didattico con le famiglie. </w:t>
      </w:r>
    </w:p>
    <w:p w:rsidR="00176295" w:rsidRPr="0011231D" w:rsidRDefault="00176295" w:rsidP="00B75957">
      <w:pPr>
        <w:pStyle w:val="Stile"/>
        <w:shd w:val="clear" w:color="auto" w:fill="FFFFFF"/>
        <w:spacing w:before="67" w:line="360" w:lineRule="auto"/>
        <w:ind w:left="993" w:right="29"/>
        <w:rPr>
          <w:rFonts w:ascii="Arial" w:hAnsi="Arial" w:cs="Arial"/>
          <w:color w:val="000000"/>
          <w:sz w:val="22"/>
          <w:szCs w:val="22"/>
        </w:rPr>
      </w:pPr>
      <w:r w:rsidRPr="0011231D">
        <w:rPr>
          <w:rFonts w:ascii="Arial" w:hAnsi="Arial" w:cs="Arial"/>
          <w:color w:val="000000"/>
          <w:sz w:val="22"/>
          <w:szCs w:val="22"/>
        </w:rPr>
        <w:t>b) l'inclusione degli alunni non italia</w:t>
      </w:r>
      <w:r w:rsidR="005B2202" w:rsidRPr="0011231D">
        <w:rPr>
          <w:rFonts w:ascii="Arial" w:hAnsi="Arial" w:cs="Arial"/>
          <w:color w:val="000000"/>
          <w:sz w:val="22"/>
          <w:szCs w:val="22"/>
        </w:rPr>
        <w:t>ni e non italofoni:</w:t>
      </w:r>
    </w:p>
    <w:p w:rsidR="00176295" w:rsidRPr="0011231D" w:rsidRDefault="005B2202" w:rsidP="00B75957">
      <w:pPr>
        <w:pStyle w:val="Stile"/>
        <w:shd w:val="clear" w:color="auto" w:fill="FFFFFF"/>
        <w:spacing w:before="67" w:line="360" w:lineRule="auto"/>
        <w:ind w:left="993" w:right="29"/>
        <w:rPr>
          <w:rFonts w:ascii="Arial" w:hAnsi="Arial" w:cs="Arial"/>
          <w:color w:val="000000"/>
          <w:sz w:val="22"/>
          <w:szCs w:val="22"/>
        </w:rPr>
      </w:pPr>
      <w:r w:rsidRPr="0011231D">
        <w:rPr>
          <w:rFonts w:ascii="Arial" w:hAnsi="Arial" w:cs="Arial"/>
          <w:color w:val="000000"/>
          <w:sz w:val="22"/>
          <w:szCs w:val="22"/>
        </w:rPr>
        <w:t>-</w:t>
      </w:r>
      <w:r w:rsidR="00176295" w:rsidRPr="0011231D">
        <w:rPr>
          <w:rFonts w:ascii="Arial" w:hAnsi="Arial" w:cs="Arial"/>
          <w:color w:val="000000"/>
          <w:sz w:val="22"/>
          <w:szCs w:val="22"/>
        </w:rPr>
        <w:t>aprendosi alle istanze interculturali nell'ottica della conoscenza e del rispetto reciproco, presuppos</w:t>
      </w:r>
      <w:r w:rsidR="0011231D">
        <w:rPr>
          <w:rFonts w:ascii="Arial" w:hAnsi="Arial" w:cs="Arial"/>
          <w:color w:val="000000"/>
          <w:sz w:val="22"/>
          <w:szCs w:val="22"/>
        </w:rPr>
        <w:t xml:space="preserve">to per una vera </w:t>
      </w:r>
      <w:r w:rsidR="00176295" w:rsidRPr="0011231D">
        <w:rPr>
          <w:rFonts w:ascii="Arial" w:hAnsi="Arial" w:cs="Arial"/>
          <w:color w:val="000000"/>
          <w:sz w:val="22"/>
          <w:szCs w:val="22"/>
        </w:rPr>
        <w:t xml:space="preserve">integrazione; </w:t>
      </w:r>
    </w:p>
    <w:p w:rsidR="00176295" w:rsidRPr="0011231D" w:rsidRDefault="005B2202" w:rsidP="00B75957">
      <w:pPr>
        <w:pStyle w:val="Stile"/>
        <w:shd w:val="clear" w:color="auto" w:fill="FFFFFF"/>
        <w:spacing w:before="67" w:line="360" w:lineRule="auto"/>
        <w:ind w:left="993" w:right="29"/>
        <w:rPr>
          <w:rFonts w:ascii="Arial" w:hAnsi="Arial" w:cs="Arial"/>
          <w:color w:val="000000"/>
          <w:sz w:val="22"/>
          <w:szCs w:val="22"/>
        </w:rPr>
      </w:pPr>
      <w:r w:rsidRPr="0011231D">
        <w:rPr>
          <w:rFonts w:ascii="Arial" w:hAnsi="Arial" w:cs="Arial"/>
          <w:color w:val="000000"/>
          <w:sz w:val="22"/>
          <w:szCs w:val="22"/>
        </w:rPr>
        <w:t>-</w:t>
      </w:r>
      <w:r w:rsidR="00176295" w:rsidRPr="0011231D">
        <w:rPr>
          <w:rFonts w:ascii="Arial" w:hAnsi="Arial" w:cs="Arial"/>
          <w:color w:val="000000"/>
          <w:sz w:val="22"/>
          <w:szCs w:val="22"/>
        </w:rPr>
        <w:t xml:space="preserve">assicurando una adeguata conoscenza della nostra lingua e delle nostre regole di convivenza civile per favorire l'apprendimento e garantire un inserimento consapevole ed equilibrato nella </w:t>
      </w:r>
      <w:r w:rsidR="0011231D">
        <w:rPr>
          <w:rFonts w:ascii="Arial" w:hAnsi="Arial" w:cs="Arial"/>
          <w:color w:val="000000"/>
          <w:sz w:val="22"/>
          <w:szCs w:val="22"/>
        </w:rPr>
        <w:t xml:space="preserve">realtà scolastica ed in quella </w:t>
      </w:r>
      <w:r w:rsidR="00176295" w:rsidRPr="0011231D">
        <w:rPr>
          <w:rFonts w:ascii="Arial" w:hAnsi="Arial" w:cs="Arial"/>
          <w:color w:val="000000"/>
          <w:sz w:val="22"/>
          <w:szCs w:val="22"/>
        </w:rPr>
        <w:t xml:space="preserve">territoriale; </w:t>
      </w:r>
    </w:p>
    <w:p w:rsidR="00176295" w:rsidRDefault="005B2202" w:rsidP="00B75957">
      <w:pPr>
        <w:pStyle w:val="Stile"/>
        <w:shd w:val="clear" w:color="auto" w:fill="FFFFFF"/>
        <w:spacing w:before="67" w:line="360" w:lineRule="auto"/>
        <w:ind w:left="993" w:right="29"/>
        <w:rPr>
          <w:rFonts w:ascii="Arial" w:hAnsi="Arial" w:cs="Arial"/>
          <w:color w:val="000000"/>
          <w:sz w:val="22"/>
          <w:szCs w:val="22"/>
        </w:rPr>
      </w:pPr>
      <w:r w:rsidRPr="0011231D">
        <w:rPr>
          <w:rFonts w:ascii="Arial" w:hAnsi="Arial" w:cs="Arial"/>
          <w:color w:val="000000"/>
          <w:sz w:val="22"/>
          <w:szCs w:val="22"/>
        </w:rPr>
        <w:t>-</w:t>
      </w:r>
      <w:r w:rsidR="00176295" w:rsidRPr="0011231D">
        <w:rPr>
          <w:rFonts w:ascii="Arial" w:hAnsi="Arial" w:cs="Arial"/>
          <w:color w:val="000000"/>
          <w:sz w:val="22"/>
          <w:szCs w:val="22"/>
        </w:rPr>
        <w:t>attivando percorsi personalizzati per favorire l'apprendimento della lingua italiana per la comunicazione e per l</w:t>
      </w:r>
      <w:r w:rsidR="0011231D">
        <w:rPr>
          <w:rFonts w:ascii="Arial" w:hAnsi="Arial" w:cs="Arial"/>
          <w:color w:val="000000"/>
          <w:sz w:val="22"/>
          <w:szCs w:val="22"/>
        </w:rPr>
        <w:t xml:space="preserve">o </w:t>
      </w:r>
      <w:r w:rsidR="00176295" w:rsidRPr="0011231D">
        <w:rPr>
          <w:rFonts w:ascii="Arial" w:hAnsi="Arial" w:cs="Arial"/>
          <w:color w:val="000000"/>
          <w:sz w:val="22"/>
          <w:szCs w:val="22"/>
        </w:rPr>
        <w:t xml:space="preserve">studio garantendo la possibilità del successo formativo. </w:t>
      </w:r>
    </w:p>
    <w:p w:rsidR="0011231D" w:rsidRPr="0011231D" w:rsidRDefault="0011231D" w:rsidP="0087629F">
      <w:pPr>
        <w:pStyle w:val="Stile"/>
        <w:shd w:val="clear" w:color="auto" w:fill="FFFFFF"/>
        <w:spacing w:before="240" w:line="287" w:lineRule="exact"/>
        <w:ind w:left="992" w:right="40"/>
        <w:rPr>
          <w:rFonts w:ascii="Arial" w:hAnsi="Arial" w:cs="Arial"/>
          <w:b/>
          <w:bCs/>
          <w:color w:val="000001"/>
          <w:sz w:val="22"/>
          <w:szCs w:val="22"/>
        </w:rPr>
      </w:pPr>
      <w:r w:rsidRPr="0011231D">
        <w:rPr>
          <w:rFonts w:ascii="Arial" w:hAnsi="Arial" w:cs="Arial"/>
          <w:b/>
          <w:bCs/>
          <w:color w:val="000001"/>
          <w:sz w:val="22"/>
          <w:szCs w:val="22"/>
        </w:rPr>
        <w:t>10. NUOVE TECNOLOGIE</w:t>
      </w:r>
    </w:p>
    <w:p w:rsidR="00616F61" w:rsidRDefault="0011231D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11231D">
        <w:rPr>
          <w:rFonts w:ascii="Arial" w:hAnsi="Arial" w:cs="Arial"/>
          <w:color w:val="000000"/>
          <w:sz w:val="22"/>
          <w:szCs w:val="22"/>
        </w:rPr>
        <w:t>L'Istituto pone attenzione all'evoluzione tecnologica, pertanto opera:</w:t>
      </w:r>
    </w:p>
    <w:p w:rsidR="00616F61" w:rsidRDefault="0011231D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11231D">
        <w:rPr>
          <w:rFonts w:ascii="Arial" w:hAnsi="Arial" w:cs="Arial"/>
          <w:color w:val="000000"/>
          <w:sz w:val="22"/>
          <w:szCs w:val="22"/>
        </w:rPr>
        <w:t>-introducendo strumentazione didattica di nuova concezione (</w:t>
      </w:r>
      <w:proofErr w:type="spellStart"/>
      <w:r w:rsidRPr="0011231D">
        <w:rPr>
          <w:rFonts w:ascii="Arial" w:hAnsi="Arial" w:cs="Arial"/>
          <w:color w:val="000000"/>
          <w:sz w:val="22"/>
          <w:szCs w:val="22"/>
        </w:rPr>
        <w:t>LlM</w:t>
      </w:r>
      <w:proofErr w:type="spellEnd"/>
      <w:r w:rsidRPr="0011231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1231D">
        <w:rPr>
          <w:rFonts w:ascii="Arial" w:hAnsi="Arial" w:cs="Arial"/>
          <w:color w:val="000000"/>
          <w:sz w:val="22"/>
          <w:szCs w:val="22"/>
        </w:rPr>
        <w:t>tablet</w:t>
      </w:r>
      <w:proofErr w:type="spellEnd"/>
      <w:r w:rsidRPr="0011231D">
        <w:rPr>
          <w:rFonts w:ascii="Arial" w:hAnsi="Arial" w:cs="Arial"/>
          <w:color w:val="000000"/>
          <w:sz w:val="22"/>
          <w:szCs w:val="22"/>
        </w:rPr>
        <w:t xml:space="preserve">, ... ) -dotando tutti i plessi di adeguate attrezzature informatiche multimediali, </w:t>
      </w:r>
      <w:r w:rsidR="00616F61">
        <w:rPr>
          <w:rFonts w:ascii="Arial" w:hAnsi="Arial" w:cs="Arial"/>
          <w:color w:val="000000"/>
          <w:sz w:val="22"/>
          <w:szCs w:val="22"/>
        </w:rPr>
        <w:t>laboratori o singole postazioni</w:t>
      </w:r>
    </w:p>
    <w:p w:rsidR="00616F61" w:rsidRDefault="0011231D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11231D">
        <w:rPr>
          <w:rFonts w:ascii="Arial" w:hAnsi="Arial" w:cs="Arial"/>
          <w:color w:val="000000"/>
          <w:sz w:val="22"/>
          <w:szCs w:val="22"/>
        </w:rPr>
        <w:t>-considerando tutte le risorse tecnologiche un mezzo per promuovere le potenzialità individuali degli alunni e pe</w:t>
      </w:r>
      <w:r>
        <w:rPr>
          <w:rFonts w:ascii="Arial" w:hAnsi="Arial" w:cs="Arial"/>
          <w:color w:val="000000"/>
          <w:sz w:val="22"/>
          <w:szCs w:val="22"/>
        </w:rPr>
        <w:t xml:space="preserve">r </w:t>
      </w:r>
      <w:r w:rsidRPr="0011231D">
        <w:rPr>
          <w:rFonts w:ascii="Arial" w:hAnsi="Arial" w:cs="Arial"/>
          <w:color w:val="000000"/>
          <w:sz w:val="22"/>
          <w:szCs w:val="22"/>
        </w:rPr>
        <w:t xml:space="preserve">insegnare loro ad avere un atteggiamento critico nella fruizione e nell'analisi </w:t>
      </w:r>
      <w:r w:rsidRPr="0011231D">
        <w:rPr>
          <w:rFonts w:ascii="Arial" w:hAnsi="Arial" w:cs="Arial"/>
          <w:color w:val="000000"/>
          <w:sz w:val="22"/>
          <w:szCs w:val="22"/>
        </w:rPr>
        <w:lastRenderedPageBreak/>
        <w:t>dei messaggi comunicativi</w:t>
      </w:r>
    </w:p>
    <w:p w:rsidR="0011231D" w:rsidRPr="0011231D" w:rsidRDefault="0011231D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11231D">
        <w:rPr>
          <w:rFonts w:ascii="Arial" w:hAnsi="Arial" w:cs="Arial"/>
          <w:color w:val="000000"/>
          <w:sz w:val="22"/>
          <w:szCs w:val="22"/>
        </w:rPr>
        <w:t>-informatizzando i servizi degli uffici amministrativ</w:t>
      </w:r>
      <w:r>
        <w:rPr>
          <w:rFonts w:ascii="Arial" w:hAnsi="Arial" w:cs="Arial"/>
          <w:color w:val="000000"/>
          <w:sz w:val="22"/>
          <w:szCs w:val="22"/>
        </w:rPr>
        <w:t>i.</w:t>
      </w:r>
    </w:p>
    <w:p w:rsidR="00176295" w:rsidRPr="005B2202" w:rsidRDefault="00DE7E18" w:rsidP="0087629F">
      <w:pPr>
        <w:pStyle w:val="Stile"/>
        <w:shd w:val="clear" w:color="auto" w:fill="FFFFFF"/>
        <w:spacing w:before="240" w:line="259" w:lineRule="exact"/>
        <w:ind w:left="992" w:right="23"/>
        <w:rPr>
          <w:rFonts w:ascii="Arial" w:hAnsi="Arial" w:cs="Arial"/>
          <w:b/>
          <w:bCs/>
          <w:color w:val="010001"/>
          <w:sz w:val="22"/>
          <w:szCs w:val="22"/>
        </w:rPr>
      </w:pPr>
      <w:r w:rsidRPr="005B2202">
        <w:rPr>
          <w:rFonts w:ascii="Arial" w:hAnsi="Arial" w:cs="Arial"/>
          <w:b/>
          <w:bCs/>
          <w:color w:val="010001"/>
          <w:sz w:val="22"/>
          <w:szCs w:val="22"/>
        </w:rPr>
        <w:t>11</w:t>
      </w:r>
      <w:r w:rsidR="00176295" w:rsidRPr="005B2202">
        <w:rPr>
          <w:rFonts w:ascii="Arial" w:hAnsi="Arial" w:cs="Arial"/>
          <w:b/>
          <w:bCs/>
          <w:color w:val="010001"/>
          <w:sz w:val="22"/>
          <w:szCs w:val="22"/>
        </w:rPr>
        <w:t>.CONT</w:t>
      </w:r>
      <w:r w:rsidR="00176295" w:rsidRPr="005B2202">
        <w:rPr>
          <w:rFonts w:ascii="Arial" w:hAnsi="Arial" w:cs="Arial"/>
          <w:b/>
          <w:bCs/>
          <w:color w:val="111112"/>
          <w:sz w:val="22"/>
          <w:szCs w:val="22"/>
        </w:rPr>
        <w:t>I</w:t>
      </w:r>
      <w:r w:rsidR="00176295" w:rsidRPr="005B2202">
        <w:rPr>
          <w:rFonts w:ascii="Arial" w:hAnsi="Arial" w:cs="Arial"/>
          <w:b/>
          <w:bCs/>
          <w:color w:val="010001"/>
          <w:sz w:val="22"/>
          <w:szCs w:val="22"/>
        </w:rPr>
        <w:t>NUITA</w:t>
      </w:r>
      <w:r w:rsidR="00176295" w:rsidRPr="005B2202">
        <w:rPr>
          <w:rFonts w:ascii="Arial" w:hAnsi="Arial" w:cs="Arial"/>
          <w:b/>
          <w:bCs/>
          <w:color w:val="010001"/>
          <w:sz w:val="22"/>
          <w:szCs w:val="22"/>
          <w:vertAlign w:val="superscript"/>
        </w:rPr>
        <w:t>1</w:t>
      </w:r>
      <w:r w:rsidR="00176295" w:rsidRPr="005B2202">
        <w:rPr>
          <w:rFonts w:ascii="Arial" w:hAnsi="Arial" w:cs="Arial"/>
          <w:b/>
          <w:bCs/>
          <w:color w:val="010001"/>
          <w:sz w:val="22"/>
          <w:szCs w:val="22"/>
        </w:rPr>
        <w:t xml:space="preserve"> E ORIENTAMENTO </w:t>
      </w:r>
    </w:p>
    <w:p w:rsidR="00176295" w:rsidRPr="0011231D" w:rsidRDefault="00176295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11231D">
        <w:rPr>
          <w:rFonts w:ascii="Arial" w:hAnsi="Arial" w:cs="Arial"/>
          <w:color w:val="000000"/>
          <w:sz w:val="22"/>
          <w:szCs w:val="22"/>
        </w:rPr>
        <w:t>L'Istituto, per raggiungere l'obiettivo del successo formativo di ogni alunno</w:t>
      </w:r>
      <w:r w:rsidR="00180BED" w:rsidRPr="0011231D">
        <w:rPr>
          <w:rFonts w:ascii="Arial" w:hAnsi="Arial" w:cs="Arial"/>
          <w:color w:val="000000"/>
          <w:sz w:val="22"/>
          <w:szCs w:val="22"/>
        </w:rPr>
        <w:t>,</w:t>
      </w:r>
      <w:r w:rsidRPr="0011231D">
        <w:rPr>
          <w:rFonts w:ascii="Arial" w:hAnsi="Arial" w:cs="Arial"/>
          <w:color w:val="000000"/>
          <w:sz w:val="22"/>
          <w:szCs w:val="22"/>
        </w:rPr>
        <w:t xml:space="preserve"> opera: </w:t>
      </w:r>
    </w:p>
    <w:p w:rsidR="00176295" w:rsidRPr="0011231D" w:rsidRDefault="00180BED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11231D">
        <w:rPr>
          <w:rFonts w:ascii="Arial" w:hAnsi="Arial" w:cs="Arial"/>
          <w:color w:val="000000"/>
          <w:sz w:val="22"/>
          <w:szCs w:val="22"/>
        </w:rPr>
        <w:t>-</w:t>
      </w:r>
      <w:r w:rsidR="00176295" w:rsidRPr="0011231D">
        <w:rPr>
          <w:rFonts w:ascii="Arial" w:hAnsi="Arial" w:cs="Arial"/>
          <w:color w:val="000000"/>
          <w:sz w:val="22"/>
          <w:szCs w:val="22"/>
        </w:rPr>
        <w:t>curando l'acquisizione delle abilità fondamentali prescolastiche (linguistiche, motorie, l</w:t>
      </w:r>
      <w:r w:rsidR="0011231D">
        <w:rPr>
          <w:rFonts w:ascii="Arial" w:hAnsi="Arial" w:cs="Arial"/>
          <w:color w:val="000000"/>
          <w:sz w:val="22"/>
          <w:szCs w:val="22"/>
        </w:rPr>
        <w:t xml:space="preserve">ogiche, relazionali) </w:t>
      </w:r>
      <w:r w:rsidR="00176295" w:rsidRPr="0011231D">
        <w:rPr>
          <w:rFonts w:ascii="Arial" w:hAnsi="Arial" w:cs="Arial"/>
          <w:color w:val="000000"/>
          <w:sz w:val="22"/>
          <w:szCs w:val="22"/>
        </w:rPr>
        <w:t xml:space="preserve">nella Scuola dell'infanzia; </w:t>
      </w:r>
    </w:p>
    <w:p w:rsidR="00616F61" w:rsidRDefault="00180BED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11231D">
        <w:rPr>
          <w:rFonts w:ascii="Arial" w:hAnsi="Arial" w:cs="Arial"/>
          <w:color w:val="000000"/>
          <w:sz w:val="22"/>
          <w:szCs w:val="22"/>
        </w:rPr>
        <w:t>-</w:t>
      </w:r>
      <w:r w:rsidR="00176295" w:rsidRPr="0011231D">
        <w:rPr>
          <w:rFonts w:ascii="Arial" w:hAnsi="Arial" w:cs="Arial"/>
          <w:color w:val="000000"/>
          <w:sz w:val="22"/>
          <w:szCs w:val="22"/>
        </w:rPr>
        <w:t xml:space="preserve">predisponendo percorsi organici tra Scuola dell'Infanzia, Scuola Primaria e Scuola Secondaria di I grado; </w:t>
      </w:r>
    </w:p>
    <w:p w:rsidR="00176295" w:rsidRPr="0011231D" w:rsidRDefault="00180BED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11231D">
        <w:rPr>
          <w:rFonts w:ascii="Arial" w:hAnsi="Arial" w:cs="Arial"/>
          <w:color w:val="000000"/>
          <w:sz w:val="22"/>
          <w:szCs w:val="22"/>
        </w:rPr>
        <w:t>-</w:t>
      </w:r>
      <w:r w:rsidR="00176295" w:rsidRPr="0011231D">
        <w:rPr>
          <w:rFonts w:ascii="Arial" w:hAnsi="Arial" w:cs="Arial"/>
          <w:color w:val="000000"/>
          <w:sz w:val="22"/>
          <w:szCs w:val="22"/>
        </w:rPr>
        <w:t xml:space="preserve">progettando curricoli verticali; </w:t>
      </w:r>
    </w:p>
    <w:p w:rsidR="00176295" w:rsidRPr="0011231D" w:rsidRDefault="00180BED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11231D">
        <w:rPr>
          <w:rFonts w:ascii="Arial" w:hAnsi="Arial" w:cs="Arial"/>
          <w:color w:val="000000"/>
          <w:sz w:val="22"/>
          <w:szCs w:val="22"/>
        </w:rPr>
        <w:t>-</w:t>
      </w:r>
      <w:r w:rsidR="00176295" w:rsidRPr="0011231D">
        <w:rPr>
          <w:rFonts w:ascii="Arial" w:hAnsi="Arial" w:cs="Arial"/>
          <w:color w:val="000000"/>
          <w:sz w:val="22"/>
          <w:szCs w:val="22"/>
        </w:rPr>
        <w:t xml:space="preserve">attivando progetti comuni; </w:t>
      </w:r>
    </w:p>
    <w:p w:rsidR="00176295" w:rsidRPr="0011231D" w:rsidRDefault="00180BED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11231D">
        <w:rPr>
          <w:rFonts w:ascii="Arial" w:hAnsi="Arial" w:cs="Arial"/>
          <w:color w:val="000000"/>
          <w:sz w:val="22"/>
          <w:szCs w:val="22"/>
        </w:rPr>
        <w:t>-</w:t>
      </w:r>
      <w:r w:rsidR="00176295" w:rsidRPr="0011231D">
        <w:rPr>
          <w:rFonts w:ascii="Arial" w:hAnsi="Arial" w:cs="Arial"/>
          <w:color w:val="000000"/>
          <w:sz w:val="22"/>
          <w:szCs w:val="22"/>
        </w:rPr>
        <w:t>organizzando attività di orientamento per aiutarli nella scelta del percorso di studi e nella costruz</w:t>
      </w:r>
      <w:r w:rsidRPr="0011231D">
        <w:rPr>
          <w:rFonts w:ascii="Arial" w:hAnsi="Arial" w:cs="Arial"/>
          <w:color w:val="000000"/>
          <w:sz w:val="22"/>
          <w:szCs w:val="22"/>
        </w:rPr>
        <w:t>ione</w:t>
      </w:r>
      <w:r w:rsidR="00176295" w:rsidRPr="0011231D">
        <w:rPr>
          <w:rFonts w:ascii="Arial" w:hAnsi="Arial" w:cs="Arial"/>
          <w:color w:val="000000"/>
          <w:sz w:val="22"/>
          <w:szCs w:val="22"/>
        </w:rPr>
        <w:t xml:space="preserve"> </w:t>
      </w:r>
      <w:r w:rsidR="0011231D">
        <w:rPr>
          <w:rFonts w:ascii="Arial" w:hAnsi="Arial" w:cs="Arial"/>
          <w:color w:val="000000"/>
          <w:sz w:val="22"/>
          <w:szCs w:val="22"/>
        </w:rPr>
        <w:t xml:space="preserve">di un </w:t>
      </w:r>
      <w:r w:rsidR="00176295" w:rsidRPr="0011231D">
        <w:rPr>
          <w:rFonts w:ascii="Arial" w:hAnsi="Arial" w:cs="Arial"/>
          <w:color w:val="000000"/>
          <w:sz w:val="22"/>
          <w:szCs w:val="22"/>
        </w:rPr>
        <w:t xml:space="preserve">progetto di vita. </w:t>
      </w:r>
    </w:p>
    <w:p w:rsidR="00176295" w:rsidRPr="0011231D" w:rsidRDefault="00DE7E18" w:rsidP="0087629F">
      <w:pPr>
        <w:pStyle w:val="Stile"/>
        <w:shd w:val="clear" w:color="auto" w:fill="FFFFFF"/>
        <w:spacing w:before="240" w:line="259" w:lineRule="exact"/>
        <w:ind w:left="992" w:right="23"/>
        <w:rPr>
          <w:rFonts w:ascii="Arial" w:hAnsi="Arial" w:cs="Arial"/>
          <w:b/>
          <w:bCs/>
          <w:color w:val="010001"/>
          <w:sz w:val="22"/>
          <w:szCs w:val="22"/>
        </w:rPr>
      </w:pPr>
      <w:r w:rsidRPr="005B2202">
        <w:rPr>
          <w:rFonts w:ascii="Arial" w:hAnsi="Arial" w:cs="Arial"/>
          <w:b/>
          <w:bCs/>
          <w:color w:val="010001"/>
          <w:sz w:val="22"/>
          <w:szCs w:val="22"/>
        </w:rPr>
        <w:t>12</w:t>
      </w:r>
      <w:r w:rsidR="00176295" w:rsidRPr="005B2202">
        <w:rPr>
          <w:rFonts w:ascii="Arial" w:hAnsi="Arial" w:cs="Arial"/>
          <w:b/>
          <w:bCs/>
          <w:color w:val="010001"/>
          <w:sz w:val="22"/>
          <w:szCs w:val="22"/>
        </w:rPr>
        <w:t>.UT</w:t>
      </w:r>
      <w:r w:rsidR="00176295" w:rsidRPr="005B2202">
        <w:rPr>
          <w:rFonts w:ascii="Arial" w:hAnsi="Arial" w:cs="Arial"/>
          <w:b/>
          <w:bCs/>
          <w:color w:val="111112"/>
          <w:sz w:val="22"/>
          <w:szCs w:val="22"/>
        </w:rPr>
        <w:t>l</w:t>
      </w:r>
      <w:r w:rsidR="0011231D">
        <w:rPr>
          <w:rFonts w:ascii="Arial" w:hAnsi="Arial" w:cs="Arial"/>
          <w:b/>
          <w:bCs/>
          <w:color w:val="010001"/>
          <w:sz w:val="22"/>
          <w:szCs w:val="22"/>
        </w:rPr>
        <w:t>LI</w:t>
      </w:r>
      <w:r w:rsidR="00176295" w:rsidRPr="005B2202">
        <w:rPr>
          <w:rFonts w:ascii="Arial" w:hAnsi="Arial" w:cs="Arial"/>
          <w:b/>
          <w:bCs/>
          <w:color w:val="010001"/>
          <w:sz w:val="22"/>
          <w:szCs w:val="22"/>
        </w:rPr>
        <w:t xml:space="preserve">ZZO DEL PERSONALE </w:t>
      </w:r>
    </w:p>
    <w:p w:rsidR="00176295" w:rsidRPr="0011231D" w:rsidRDefault="00176295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11231D">
        <w:rPr>
          <w:rFonts w:ascii="Arial" w:hAnsi="Arial" w:cs="Arial"/>
          <w:color w:val="000000"/>
          <w:sz w:val="22"/>
          <w:szCs w:val="22"/>
        </w:rPr>
        <w:t>L'Istituto, per qualificare sempre di più l'azione educativa e didattica e migliorare il servizio scolastico nell'otti</w:t>
      </w:r>
      <w:r w:rsidR="0011231D">
        <w:rPr>
          <w:rFonts w:ascii="Arial" w:hAnsi="Arial" w:cs="Arial"/>
          <w:color w:val="000000"/>
          <w:sz w:val="22"/>
          <w:szCs w:val="22"/>
        </w:rPr>
        <w:t xml:space="preserve">ca </w:t>
      </w:r>
      <w:r w:rsidRPr="0011231D">
        <w:rPr>
          <w:rFonts w:ascii="Arial" w:hAnsi="Arial" w:cs="Arial"/>
          <w:color w:val="000000"/>
          <w:sz w:val="22"/>
          <w:szCs w:val="22"/>
        </w:rPr>
        <w:t xml:space="preserve">dell'autonomia organizzativa opera: </w:t>
      </w:r>
    </w:p>
    <w:p w:rsidR="00176295" w:rsidRPr="0011231D" w:rsidRDefault="00180BED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11231D">
        <w:rPr>
          <w:rFonts w:ascii="Arial" w:hAnsi="Arial" w:cs="Arial"/>
          <w:color w:val="000000"/>
          <w:sz w:val="22"/>
          <w:szCs w:val="22"/>
        </w:rPr>
        <w:t>-</w:t>
      </w:r>
      <w:r w:rsidR="00176295" w:rsidRPr="0011231D">
        <w:rPr>
          <w:rFonts w:ascii="Arial" w:hAnsi="Arial" w:cs="Arial"/>
          <w:color w:val="000000"/>
          <w:sz w:val="22"/>
          <w:szCs w:val="22"/>
        </w:rPr>
        <w:t>predisponendo organigrammi delle funzioni e ruoli con l'indicazione specifica dei compiti, delle azi</w:t>
      </w:r>
      <w:r w:rsidR="0011231D">
        <w:rPr>
          <w:rFonts w:ascii="Arial" w:hAnsi="Arial" w:cs="Arial"/>
          <w:color w:val="000000"/>
          <w:sz w:val="22"/>
          <w:szCs w:val="22"/>
        </w:rPr>
        <w:t xml:space="preserve">oni e delle </w:t>
      </w:r>
      <w:r w:rsidR="00176295" w:rsidRPr="0011231D">
        <w:rPr>
          <w:rFonts w:ascii="Arial" w:hAnsi="Arial" w:cs="Arial"/>
          <w:color w:val="000000"/>
          <w:sz w:val="22"/>
          <w:szCs w:val="22"/>
        </w:rPr>
        <w:t xml:space="preserve">modalità di controllo; </w:t>
      </w:r>
    </w:p>
    <w:p w:rsidR="00176295" w:rsidRPr="0011231D" w:rsidRDefault="00180BED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11231D">
        <w:rPr>
          <w:rFonts w:ascii="Arial" w:hAnsi="Arial" w:cs="Arial"/>
          <w:color w:val="000000"/>
          <w:sz w:val="22"/>
          <w:szCs w:val="22"/>
        </w:rPr>
        <w:t>-</w:t>
      </w:r>
      <w:r w:rsidR="00176295" w:rsidRPr="0011231D">
        <w:rPr>
          <w:rFonts w:ascii="Arial" w:hAnsi="Arial" w:cs="Arial"/>
          <w:color w:val="000000"/>
          <w:sz w:val="22"/>
          <w:szCs w:val="22"/>
        </w:rPr>
        <w:t>stimolando la crescita professionale per portare il personale dall'azione esecutiva a</w:t>
      </w:r>
      <w:r w:rsidR="0011231D">
        <w:rPr>
          <w:rFonts w:ascii="Arial" w:hAnsi="Arial" w:cs="Arial"/>
          <w:color w:val="000000"/>
          <w:sz w:val="22"/>
          <w:szCs w:val="22"/>
        </w:rPr>
        <w:t xml:space="preserve">ll'azione responsabile, a </w:t>
      </w:r>
      <w:r w:rsidR="00176295" w:rsidRPr="0011231D">
        <w:rPr>
          <w:rFonts w:ascii="Arial" w:hAnsi="Arial" w:cs="Arial"/>
          <w:color w:val="000000"/>
          <w:sz w:val="22"/>
          <w:szCs w:val="22"/>
        </w:rPr>
        <w:t xml:space="preserve">questo scopo il Dirigente utilizza l'Istituto dell'affido di funzioni e deleghe; </w:t>
      </w:r>
    </w:p>
    <w:p w:rsidR="00176295" w:rsidRPr="0011231D" w:rsidRDefault="00180BED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11231D">
        <w:rPr>
          <w:rFonts w:ascii="Arial" w:hAnsi="Arial" w:cs="Arial"/>
          <w:color w:val="000000"/>
          <w:sz w:val="22"/>
          <w:szCs w:val="22"/>
        </w:rPr>
        <w:t>-</w:t>
      </w:r>
      <w:r w:rsidR="00176295" w:rsidRPr="0011231D">
        <w:rPr>
          <w:rFonts w:ascii="Arial" w:hAnsi="Arial" w:cs="Arial"/>
          <w:color w:val="000000"/>
          <w:sz w:val="22"/>
          <w:szCs w:val="22"/>
        </w:rPr>
        <w:t>utilizzando il personale per attività di insegnamento o di supporto all'attività scolastica, in bas</w:t>
      </w:r>
      <w:r w:rsidR="0011231D">
        <w:rPr>
          <w:rFonts w:ascii="Arial" w:hAnsi="Arial" w:cs="Arial"/>
          <w:color w:val="000000"/>
          <w:sz w:val="22"/>
          <w:szCs w:val="22"/>
        </w:rPr>
        <w:t xml:space="preserve">e alle competenze </w:t>
      </w:r>
      <w:r w:rsidR="00176295" w:rsidRPr="0011231D">
        <w:rPr>
          <w:rFonts w:ascii="Arial" w:hAnsi="Arial" w:cs="Arial"/>
          <w:color w:val="000000"/>
          <w:sz w:val="22"/>
          <w:szCs w:val="22"/>
        </w:rPr>
        <w:t xml:space="preserve">specifiche e alle specializzazioni (informatica, musica, teatro, sicurezza, ... ) </w:t>
      </w:r>
    </w:p>
    <w:p w:rsidR="00176295" w:rsidRPr="0011231D" w:rsidRDefault="00180BED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11231D">
        <w:rPr>
          <w:rFonts w:ascii="Arial" w:hAnsi="Arial" w:cs="Arial"/>
          <w:color w:val="000000"/>
          <w:sz w:val="22"/>
          <w:szCs w:val="22"/>
        </w:rPr>
        <w:t>-</w:t>
      </w:r>
      <w:r w:rsidR="00176295" w:rsidRPr="0011231D">
        <w:rPr>
          <w:rFonts w:ascii="Arial" w:hAnsi="Arial" w:cs="Arial"/>
          <w:color w:val="000000"/>
          <w:sz w:val="22"/>
          <w:szCs w:val="22"/>
        </w:rPr>
        <w:t>utilizzando il personale in base alle esigenze del POF e alle competenze s</w:t>
      </w:r>
      <w:r w:rsidRPr="0011231D">
        <w:rPr>
          <w:rFonts w:ascii="Arial" w:hAnsi="Arial" w:cs="Arial"/>
          <w:color w:val="000000"/>
          <w:sz w:val="22"/>
          <w:szCs w:val="22"/>
        </w:rPr>
        <w:t>pecifiche.</w:t>
      </w:r>
      <w:r w:rsidR="00176295" w:rsidRPr="0011231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1231D" w:rsidRPr="005B2202" w:rsidRDefault="00DE7E18" w:rsidP="0087629F">
      <w:pPr>
        <w:pStyle w:val="Stile"/>
        <w:shd w:val="clear" w:color="auto" w:fill="FFFFFF"/>
        <w:spacing w:before="240" w:line="259" w:lineRule="exact"/>
        <w:ind w:left="992" w:right="23"/>
        <w:rPr>
          <w:rFonts w:ascii="Arial" w:hAnsi="Arial" w:cs="Arial"/>
          <w:b/>
          <w:bCs/>
          <w:color w:val="010001"/>
          <w:sz w:val="22"/>
          <w:szCs w:val="22"/>
        </w:rPr>
      </w:pPr>
      <w:r w:rsidRPr="005B2202">
        <w:rPr>
          <w:rFonts w:ascii="Arial" w:hAnsi="Arial" w:cs="Arial"/>
          <w:b/>
          <w:bCs/>
          <w:color w:val="010001"/>
          <w:sz w:val="22"/>
          <w:szCs w:val="22"/>
        </w:rPr>
        <w:t>13</w:t>
      </w:r>
      <w:r w:rsidR="00176295" w:rsidRPr="005B2202">
        <w:rPr>
          <w:rFonts w:ascii="Arial" w:hAnsi="Arial" w:cs="Arial"/>
          <w:b/>
          <w:bCs/>
          <w:color w:val="010001"/>
          <w:sz w:val="22"/>
          <w:szCs w:val="22"/>
        </w:rPr>
        <w:t xml:space="preserve">.FORMAZIONE DEL PERSONALE </w:t>
      </w:r>
    </w:p>
    <w:p w:rsidR="00616F61" w:rsidRDefault="00176295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11231D">
        <w:rPr>
          <w:rFonts w:ascii="Arial" w:hAnsi="Arial" w:cs="Arial"/>
          <w:color w:val="000000"/>
          <w:sz w:val="22"/>
          <w:szCs w:val="22"/>
        </w:rPr>
        <w:t>L'Is</w:t>
      </w:r>
      <w:r w:rsidR="0011231D" w:rsidRPr="0011231D">
        <w:rPr>
          <w:rFonts w:ascii="Arial" w:hAnsi="Arial" w:cs="Arial"/>
          <w:color w:val="000000"/>
          <w:sz w:val="22"/>
          <w:szCs w:val="22"/>
        </w:rPr>
        <w:t>ti</w:t>
      </w:r>
      <w:r w:rsidRPr="0011231D">
        <w:rPr>
          <w:rFonts w:ascii="Arial" w:hAnsi="Arial" w:cs="Arial"/>
          <w:color w:val="000000"/>
          <w:sz w:val="22"/>
          <w:szCs w:val="22"/>
        </w:rPr>
        <w:t xml:space="preserve">tuto, per poter governare l'evoluzione del sistema e attuare in modo efficace l'autonomia, considera la Scuola </w:t>
      </w:r>
    </w:p>
    <w:p w:rsidR="00176295" w:rsidRPr="0011231D" w:rsidRDefault="00176295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11231D">
        <w:rPr>
          <w:rFonts w:ascii="Arial" w:hAnsi="Arial" w:cs="Arial"/>
          <w:color w:val="000000"/>
          <w:sz w:val="22"/>
          <w:szCs w:val="22"/>
        </w:rPr>
        <w:t xml:space="preserve">pubblica come ambiente privilegiato di apprendimento professionale pertanto opera: </w:t>
      </w:r>
    </w:p>
    <w:p w:rsidR="00180BED" w:rsidRPr="0011231D" w:rsidRDefault="00180BED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11231D">
        <w:rPr>
          <w:rFonts w:ascii="Arial" w:hAnsi="Arial" w:cs="Arial"/>
          <w:color w:val="000000"/>
          <w:sz w:val="22"/>
          <w:szCs w:val="22"/>
        </w:rPr>
        <w:t>-</w:t>
      </w:r>
      <w:r w:rsidR="00176295" w:rsidRPr="0011231D">
        <w:rPr>
          <w:rFonts w:ascii="Arial" w:hAnsi="Arial" w:cs="Arial"/>
          <w:color w:val="000000"/>
          <w:sz w:val="22"/>
          <w:szCs w:val="22"/>
        </w:rPr>
        <w:t>promuovendo la formazione del personale ed investendo risorse per potenzi</w:t>
      </w:r>
      <w:r w:rsidR="0011231D">
        <w:rPr>
          <w:rFonts w:ascii="Arial" w:hAnsi="Arial" w:cs="Arial"/>
          <w:color w:val="000000"/>
          <w:sz w:val="22"/>
          <w:szCs w:val="22"/>
        </w:rPr>
        <w:t xml:space="preserve">are le diverse professionalità </w:t>
      </w:r>
      <w:r w:rsidR="00176295" w:rsidRPr="0011231D">
        <w:rPr>
          <w:rFonts w:ascii="Arial" w:hAnsi="Arial" w:cs="Arial"/>
          <w:color w:val="000000"/>
          <w:sz w:val="22"/>
          <w:szCs w:val="22"/>
        </w:rPr>
        <w:t xml:space="preserve">all'interno dell'Istituto; </w:t>
      </w:r>
    </w:p>
    <w:p w:rsidR="00176295" w:rsidRPr="0011231D" w:rsidRDefault="00180BED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11231D">
        <w:rPr>
          <w:rFonts w:ascii="Arial" w:hAnsi="Arial" w:cs="Arial"/>
          <w:color w:val="000000"/>
          <w:sz w:val="22"/>
          <w:szCs w:val="22"/>
        </w:rPr>
        <w:t>-</w:t>
      </w:r>
      <w:r w:rsidR="00176295" w:rsidRPr="0011231D">
        <w:rPr>
          <w:rFonts w:ascii="Arial" w:hAnsi="Arial" w:cs="Arial"/>
          <w:color w:val="000000"/>
          <w:sz w:val="22"/>
          <w:szCs w:val="22"/>
        </w:rPr>
        <w:t>progettando, avvalendosi di agenzie accreditate ed associazioni qualificate, percorsi di formazio</w:t>
      </w:r>
      <w:r w:rsidR="0011231D">
        <w:rPr>
          <w:rFonts w:ascii="Arial" w:hAnsi="Arial" w:cs="Arial"/>
          <w:color w:val="000000"/>
          <w:sz w:val="22"/>
          <w:szCs w:val="22"/>
        </w:rPr>
        <w:t xml:space="preserve">ne in base ai </w:t>
      </w:r>
      <w:r w:rsidR="00176295" w:rsidRPr="0011231D">
        <w:rPr>
          <w:rFonts w:ascii="Arial" w:hAnsi="Arial" w:cs="Arial"/>
          <w:color w:val="000000"/>
          <w:sz w:val="22"/>
          <w:szCs w:val="22"/>
        </w:rPr>
        <w:t xml:space="preserve">bisogni delle singole componenti (docenti, personale di segreteria, collaboratori scolastici, genitori) </w:t>
      </w:r>
    </w:p>
    <w:p w:rsidR="00176295" w:rsidRPr="0011231D" w:rsidRDefault="00180BED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11231D">
        <w:rPr>
          <w:rFonts w:ascii="Arial" w:hAnsi="Arial" w:cs="Arial"/>
          <w:color w:val="000000"/>
          <w:sz w:val="22"/>
          <w:szCs w:val="22"/>
        </w:rPr>
        <w:t>-</w:t>
      </w:r>
      <w:r w:rsidR="00176295" w:rsidRPr="0011231D">
        <w:rPr>
          <w:rFonts w:ascii="Arial" w:hAnsi="Arial" w:cs="Arial"/>
          <w:color w:val="000000"/>
          <w:sz w:val="22"/>
          <w:szCs w:val="22"/>
        </w:rPr>
        <w:t xml:space="preserve">facendo in modo che le scelte dei singoli operatori convergono verso un quadro condiviso che ha al </w:t>
      </w:r>
      <w:r w:rsidR="0011231D">
        <w:rPr>
          <w:rFonts w:ascii="Arial" w:hAnsi="Arial" w:cs="Arial"/>
          <w:color w:val="000000"/>
          <w:sz w:val="22"/>
          <w:szCs w:val="22"/>
        </w:rPr>
        <w:t xml:space="preserve">centro la </w:t>
      </w:r>
      <w:r w:rsidR="00176295" w:rsidRPr="0011231D">
        <w:rPr>
          <w:rFonts w:ascii="Arial" w:hAnsi="Arial" w:cs="Arial"/>
          <w:color w:val="000000"/>
          <w:sz w:val="22"/>
          <w:szCs w:val="22"/>
        </w:rPr>
        <w:t>piena formazione degli allievi, lo sviluppo dell'organizzazione scolastica, l'assunzione cons</w:t>
      </w:r>
      <w:r w:rsidR="0011231D">
        <w:rPr>
          <w:rFonts w:ascii="Arial" w:hAnsi="Arial" w:cs="Arial"/>
          <w:color w:val="000000"/>
          <w:sz w:val="22"/>
          <w:szCs w:val="22"/>
        </w:rPr>
        <w:t xml:space="preserve">apevole di nuove </w:t>
      </w:r>
      <w:r w:rsidR="00176295" w:rsidRPr="0011231D">
        <w:rPr>
          <w:rFonts w:ascii="Arial" w:hAnsi="Arial" w:cs="Arial"/>
          <w:color w:val="000000"/>
          <w:sz w:val="22"/>
          <w:szCs w:val="22"/>
        </w:rPr>
        <w:t xml:space="preserve">responsabilità professionali; </w:t>
      </w:r>
    </w:p>
    <w:p w:rsidR="00176295" w:rsidRPr="0011231D" w:rsidRDefault="00180BED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11231D">
        <w:rPr>
          <w:rFonts w:ascii="Arial" w:hAnsi="Arial" w:cs="Arial"/>
          <w:color w:val="000000"/>
          <w:sz w:val="22"/>
          <w:szCs w:val="22"/>
        </w:rPr>
        <w:t>-</w:t>
      </w:r>
      <w:r w:rsidR="00176295" w:rsidRPr="0011231D">
        <w:rPr>
          <w:rFonts w:ascii="Arial" w:hAnsi="Arial" w:cs="Arial"/>
          <w:color w:val="000000"/>
          <w:sz w:val="22"/>
          <w:szCs w:val="22"/>
        </w:rPr>
        <w:t xml:space="preserve">favorendo progetti personalizzati di formazione predisponendo le condizioni operative e </w:t>
      </w:r>
      <w:r w:rsidR="00176295" w:rsidRPr="0011231D">
        <w:rPr>
          <w:rFonts w:ascii="Arial" w:hAnsi="Arial" w:cs="Arial"/>
          <w:color w:val="000000"/>
          <w:sz w:val="22"/>
          <w:szCs w:val="22"/>
        </w:rPr>
        <w:lastRenderedPageBreak/>
        <w:t>finalizzando l'</w:t>
      </w:r>
      <w:r w:rsidR="0011231D">
        <w:rPr>
          <w:rFonts w:ascii="Arial" w:hAnsi="Arial" w:cs="Arial"/>
          <w:color w:val="000000"/>
          <w:sz w:val="22"/>
          <w:szCs w:val="22"/>
        </w:rPr>
        <w:t xml:space="preserve">impiego </w:t>
      </w:r>
      <w:r w:rsidR="00176295" w:rsidRPr="0011231D">
        <w:rPr>
          <w:rFonts w:ascii="Arial" w:hAnsi="Arial" w:cs="Arial"/>
          <w:color w:val="000000"/>
          <w:sz w:val="22"/>
          <w:szCs w:val="22"/>
        </w:rPr>
        <w:t xml:space="preserve">delle risorse; </w:t>
      </w:r>
    </w:p>
    <w:p w:rsidR="00176295" w:rsidRPr="0011231D" w:rsidRDefault="00180BED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11231D">
        <w:rPr>
          <w:rFonts w:ascii="Arial" w:hAnsi="Arial" w:cs="Arial"/>
          <w:color w:val="000000"/>
          <w:sz w:val="22"/>
          <w:szCs w:val="22"/>
        </w:rPr>
        <w:t>-</w:t>
      </w:r>
      <w:r w:rsidR="00176295" w:rsidRPr="0011231D">
        <w:rPr>
          <w:rFonts w:ascii="Arial" w:hAnsi="Arial" w:cs="Arial"/>
          <w:color w:val="000000"/>
          <w:sz w:val="22"/>
          <w:szCs w:val="22"/>
        </w:rPr>
        <w:t>aderendo a percorsi di ricerca-azione organ</w:t>
      </w:r>
      <w:r w:rsidR="00616F61">
        <w:rPr>
          <w:rFonts w:ascii="Arial" w:hAnsi="Arial" w:cs="Arial"/>
          <w:color w:val="000000"/>
          <w:sz w:val="22"/>
          <w:szCs w:val="22"/>
        </w:rPr>
        <w:t>izzati da Università, USR, ...</w:t>
      </w:r>
    </w:p>
    <w:p w:rsidR="00176295" w:rsidRPr="0011231D" w:rsidRDefault="00180BED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11231D">
        <w:rPr>
          <w:rFonts w:ascii="Arial" w:hAnsi="Arial" w:cs="Arial"/>
          <w:color w:val="000000"/>
          <w:sz w:val="22"/>
          <w:szCs w:val="22"/>
        </w:rPr>
        <w:t>-</w:t>
      </w:r>
      <w:r w:rsidR="00176295" w:rsidRPr="0011231D">
        <w:rPr>
          <w:rFonts w:ascii="Arial" w:hAnsi="Arial" w:cs="Arial"/>
          <w:color w:val="000000"/>
          <w:sz w:val="22"/>
          <w:szCs w:val="22"/>
        </w:rPr>
        <w:t>promuovendo la cultura dell'autonomia e della qualità con progetti specifici</w:t>
      </w:r>
      <w:r w:rsidR="0011231D">
        <w:rPr>
          <w:rFonts w:ascii="Arial" w:hAnsi="Arial" w:cs="Arial"/>
          <w:color w:val="000000"/>
          <w:sz w:val="22"/>
          <w:szCs w:val="22"/>
        </w:rPr>
        <w:t xml:space="preserve"> che abbiano come obiettivi lo </w:t>
      </w:r>
      <w:r w:rsidR="00176295" w:rsidRPr="0011231D">
        <w:rPr>
          <w:rFonts w:ascii="Arial" w:hAnsi="Arial" w:cs="Arial"/>
          <w:color w:val="000000"/>
          <w:sz w:val="22"/>
          <w:szCs w:val="22"/>
        </w:rPr>
        <w:t>sviluppo della capacità di comunicare, progettare, gestire l'organizzazi</w:t>
      </w:r>
      <w:r w:rsidR="0011231D">
        <w:rPr>
          <w:rFonts w:ascii="Arial" w:hAnsi="Arial" w:cs="Arial"/>
          <w:color w:val="000000"/>
          <w:sz w:val="22"/>
          <w:szCs w:val="22"/>
        </w:rPr>
        <w:t xml:space="preserve">one ed </w:t>
      </w:r>
      <w:proofErr w:type="spellStart"/>
      <w:r w:rsidR="0011231D">
        <w:rPr>
          <w:rFonts w:ascii="Arial" w:hAnsi="Arial" w:cs="Arial"/>
          <w:color w:val="000000"/>
          <w:sz w:val="22"/>
          <w:szCs w:val="22"/>
        </w:rPr>
        <w:t>autovalutarsi</w:t>
      </w:r>
      <w:proofErr w:type="spellEnd"/>
      <w:r w:rsidR="0011231D">
        <w:rPr>
          <w:rFonts w:ascii="Arial" w:hAnsi="Arial" w:cs="Arial"/>
          <w:color w:val="000000"/>
          <w:sz w:val="22"/>
          <w:szCs w:val="22"/>
        </w:rPr>
        <w:t>.</w:t>
      </w:r>
    </w:p>
    <w:p w:rsidR="00176295" w:rsidRPr="005B2202" w:rsidRDefault="00180BED" w:rsidP="0087629F">
      <w:pPr>
        <w:pStyle w:val="Stile"/>
        <w:shd w:val="clear" w:color="auto" w:fill="FFFFFF"/>
        <w:spacing w:before="240" w:line="259" w:lineRule="exact"/>
        <w:ind w:left="992" w:right="23"/>
        <w:rPr>
          <w:rFonts w:ascii="Arial" w:hAnsi="Arial" w:cs="Arial"/>
          <w:b/>
          <w:bCs/>
          <w:color w:val="010001"/>
          <w:sz w:val="22"/>
          <w:szCs w:val="22"/>
        </w:rPr>
      </w:pPr>
      <w:r>
        <w:rPr>
          <w:rFonts w:ascii="Arial" w:hAnsi="Arial" w:cs="Arial"/>
          <w:b/>
          <w:bCs/>
          <w:color w:val="010001"/>
          <w:sz w:val="22"/>
          <w:szCs w:val="22"/>
        </w:rPr>
        <w:t>1</w:t>
      </w:r>
      <w:r w:rsidR="00DE7E18" w:rsidRPr="005B2202">
        <w:rPr>
          <w:rFonts w:ascii="Arial" w:hAnsi="Arial" w:cs="Arial"/>
          <w:b/>
          <w:bCs/>
          <w:color w:val="010001"/>
          <w:sz w:val="22"/>
          <w:szCs w:val="22"/>
        </w:rPr>
        <w:t>4</w:t>
      </w:r>
      <w:r w:rsidR="00176295" w:rsidRPr="005B2202">
        <w:rPr>
          <w:rFonts w:ascii="Arial" w:hAnsi="Arial" w:cs="Arial"/>
          <w:b/>
          <w:bCs/>
          <w:color w:val="010001"/>
          <w:sz w:val="22"/>
          <w:szCs w:val="22"/>
        </w:rPr>
        <w:t>.QUAL</w:t>
      </w:r>
      <w:r w:rsidR="00176295" w:rsidRPr="0087629F">
        <w:rPr>
          <w:rFonts w:ascii="Arial" w:hAnsi="Arial" w:cs="Arial"/>
          <w:b/>
          <w:bCs/>
          <w:color w:val="010001"/>
          <w:sz w:val="22"/>
          <w:szCs w:val="22"/>
        </w:rPr>
        <w:t>l</w:t>
      </w:r>
      <w:r w:rsidR="00176295" w:rsidRPr="005B2202">
        <w:rPr>
          <w:rFonts w:ascii="Arial" w:hAnsi="Arial" w:cs="Arial"/>
          <w:b/>
          <w:bCs/>
          <w:color w:val="010001"/>
          <w:sz w:val="22"/>
          <w:szCs w:val="22"/>
        </w:rPr>
        <w:t>T</w:t>
      </w:r>
      <w:r>
        <w:rPr>
          <w:rFonts w:ascii="Arial" w:hAnsi="Arial" w:cs="Arial"/>
          <w:b/>
          <w:bCs/>
          <w:color w:val="010001"/>
          <w:sz w:val="22"/>
          <w:szCs w:val="22"/>
        </w:rPr>
        <w:t>À</w:t>
      </w:r>
      <w:r w:rsidR="00176295" w:rsidRPr="005B2202">
        <w:rPr>
          <w:rFonts w:ascii="Arial" w:hAnsi="Arial" w:cs="Arial"/>
          <w:b/>
          <w:bCs/>
          <w:color w:val="010001"/>
          <w:sz w:val="22"/>
          <w:szCs w:val="22"/>
        </w:rPr>
        <w:t xml:space="preserve"> DEL SERVIZIO </w:t>
      </w:r>
    </w:p>
    <w:p w:rsidR="00176295" w:rsidRPr="005B2202" w:rsidRDefault="00176295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282829"/>
          <w:sz w:val="22"/>
          <w:szCs w:val="22"/>
        </w:rPr>
      </w:pPr>
      <w:r w:rsidRPr="0011231D">
        <w:rPr>
          <w:rFonts w:ascii="Arial" w:hAnsi="Arial" w:cs="Arial"/>
          <w:color w:val="000000"/>
          <w:sz w:val="22"/>
          <w:szCs w:val="22"/>
        </w:rPr>
        <w:t>L'Istituto</w:t>
      </w:r>
      <w:r w:rsidRPr="005B2202">
        <w:rPr>
          <w:rFonts w:ascii="Arial" w:hAnsi="Arial" w:cs="Arial"/>
          <w:color w:val="282829"/>
          <w:sz w:val="22"/>
          <w:szCs w:val="22"/>
        </w:rPr>
        <w:t xml:space="preserve">, </w:t>
      </w:r>
      <w:r w:rsidRPr="005B2202">
        <w:rPr>
          <w:rFonts w:ascii="Arial" w:hAnsi="Arial" w:cs="Arial"/>
          <w:color w:val="010001"/>
          <w:sz w:val="22"/>
          <w:szCs w:val="22"/>
        </w:rPr>
        <w:t>per per</w:t>
      </w:r>
      <w:r w:rsidRPr="005B2202">
        <w:rPr>
          <w:rFonts w:ascii="Arial" w:hAnsi="Arial" w:cs="Arial"/>
          <w:color w:val="111112"/>
          <w:sz w:val="22"/>
          <w:szCs w:val="22"/>
        </w:rPr>
        <w:t>s</w:t>
      </w:r>
      <w:r w:rsidRPr="005B2202">
        <w:rPr>
          <w:rFonts w:ascii="Arial" w:hAnsi="Arial" w:cs="Arial"/>
          <w:color w:val="010001"/>
          <w:sz w:val="22"/>
          <w:szCs w:val="22"/>
        </w:rPr>
        <w:t>eguire il miglioramento cont</w:t>
      </w:r>
      <w:r w:rsidRPr="005B2202">
        <w:rPr>
          <w:rFonts w:ascii="Arial" w:hAnsi="Arial" w:cs="Arial"/>
          <w:color w:val="111112"/>
          <w:sz w:val="22"/>
          <w:szCs w:val="22"/>
        </w:rPr>
        <w:t>i</w:t>
      </w:r>
      <w:r w:rsidRPr="005B2202">
        <w:rPr>
          <w:rFonts w:ascii="Arial" w:hAnsi="Arial" w:cs="Arial"/>
          <w:color w:val="010001"/>
          <w:sz w:val="22"/>
          <w:szCs w:val="22"/>
        </w:rPr>
        <w:t>nuo</w:t>
      </w:r>
      <w:r w:rsidRPr="005B2202">
        <w:rPr>
          <w:rFonts w:ascii="Arial" w:hAnsi="Arial" w:cs="Arial"/>
          <w:color w:val="111112"/>
          <w:sz w:val="22"/>
          <w:szCs w:val="22"/>
        </w:rPr>
        <w:t xml:space="preserve">, </w:t>
      </w:r>
      <w:r w:rsidRPr="005B2202">
        <w:rPr>
          <w:rFonts w:ascii="Arial" w:hAnsi="Arial" w:cs="Arial"/>
          <w:color w:val="010001"/>
          <w:sz w:val="22"/>
          <w:szCs w:val="22"/>
        </w:rPr>
        <w:t>met</w:t>
      </w:r>
      <w:r w:rsidRPr="005B2202">
        <w:rPr>
          <w:rFonts w:ascii="Arial" w:hAnsi="Arial" w:cs="Arial"/>
          <w:color w:val="111112"/>
          <w:sz w:val="22"/>
          <w:szCs w:val="22"/>
        </w:rPr>
        <w:t>t</w:t>
      </w:r>
      <w:r w:rsidRPr="005B2202">
        <w:rPr>
          <w:rFonts w:ascii="Arial" w:hAnsi="Arial" w:cs="Arial"/>
          <w:color w:val="010001"/>
          <w:sz w:val="22"/>
          <w:szCs w:val="22"/>
        </w:rPr>
        <w:t xml:space="preserve">e </w:t>
      </w:r>
      <w:r w:rsidRPr="005B2202">
        <w:rPr>
          <w:rFonts w:ascii="Arial" w:hAnsi="Arial" w:cs="Arial"/>
          <w:color w:val="111112"/>
          <w:sz w:val="22"/>
          <w:szCs w:val="22"/>
        </w:rPr>
        <w:t>i</w:t>
      </w:r>
      <w:r w:rsidRPr="005B2202">
        <w:rPr>
          <w:rFonts w:ascii="Arial" w:hAnsi="Arial" w:cs="Arial"/>
          <w:color w:val="010001"/>
          <w:sz w:val="22"/>
          <w:szCs w:val="22"/>
        </w:rPr>
        <w:t xml:space="preserve">n </w:t>
      </w:r>
      <w:r w:rsidRPr="005B2202">
        <w:rPr>
          <w:rFonts w:ascii="Arial" w:hAnsi="Arial" w:cs="Arial"/>
          <w:color w:val="111112"/>
          <w:sz w:val="22"/>
          <w:szCs w:val="22"/>
        </w:rPr>
        <w:t>a</w:t>
      </w:r>
      <w:r w:rsidRPr="005B2202">
        <w:rPr>
          <w:rFonts w:ascii="Arial" w:hAnsi="Arial" w:cs="Arial"/>
          <w:color w:val="010001"/>
          <w:sz w:val="22"/>
          <w:szCs w:val="22"/>
        </w:rPr>
        <w:t xml:space="preserve">tto percorsi di </w:t>
      </w:r>
      <w:r w:rsidRPr="005B2202">
        <w:rPr>
          <w:rFonts w:ascii="Arial" w:hAnsi="Arial" w:cs="Arial"/>
          <w:color w:val="111112"/>
          <w:sz w:val="22"/>
          <w:szCs w:val="22"/>
        </w:rPr>
        <w:t>v</w:t>
      </w:r>
      <w:r w:rsidRPr="005B2202">
        <w:rPr>
          <w:rFonts w:ascii="Arial" w:hAnsi="Arial" w:cs="Arial"/>
          <w:color w:val="010001"/>
          <w:sz w:val="22"/>
          <w:szCs w:val="22"/>
        </w:rPr>
        <w:t>a</w:t>
      </w:r>
      <w:r w:rsidRPr="005B2202">
        <w:rPr>
          <w:rFonts w:ascii="Arial" w:hAnsi="Arial" w:cs="Arial"/>
          <w:color w:val="111112"/>
          <w:sz w:val="22"/>
          <w:szCs w:val="22"/>
        </w:rPr>
        <w:t>l</w:t>
      </w:r>
      <w:r w:rsidRPr="005B2202">
        <w:rPr>
          <w:rFonts w:ascii="Arial" w:hAnsi="Arial" w:cs="Arial"/>
          <w:color w:val="010001"/>
          <w:sz w:val="22"/>
          <w:szCs w:val="22"/>
        </w:rPr>
        <w:t xml:space="preserve">utazione </w:t>
      </w:r>
      <w:r w:rsidRPr="005B2202">
        <w:rPr>
          <w:rFonts w:ascii="Arial" w:hAnsi="Arial" w:cs="Arial"/>
          <w:color w:val="111112"/>
          <w:sz w:val="22"/>
          <w:szCs w:val="22"/>
        </w:rPr>
        <w:t>d</w:t>
      </w:r>
      <w:r w:rsidRPr="005B2202">
        <w:rPr>
          <w:rFonts w:ascii="Arial" w:hAnsi="Arial" w:cs="Arial"/>
          <w:color w:val="010001"/>
          <w:sz w:val="22"/>
          <w:szCs w:val="22"/>
        </w:rPr>
        <w:t xml:space="preserve">ella propria </w:t>
      </w:r>
      <w:r w:rsidRPr="005B2202">
        <w:rPr>
          <w:rFonts w:ascii="Arial" w:hAnsi="Arial" w:cs="Arial"/>
          <w:color w:val="111112"/>
          <w:sz w:val="22"/>
          <w:szCs w:val="22"/>
        </w:rPr>
        <w:t>a</w:t>
      </w:r>
      <w:r w:rsidRPr="005B2202">
        <w:rPr>
          <w:rFonts w:ascii="Arial" w:hAnsi="Arial" w:cs="Arial"/>
          <w:color w:val="010001"/>
          <w:sz w:val="22"/>
          <w:szCs w:val="22"/>
        </w:rPr>
        <w:t>zione</w:t>
      </w:r>
      <w:r w:rsidR="0011231D">
        <w:rPr>
          <w:rFonts w:ascii="Arial" w:hAnsi="Arial" w:cs="Arial"/>
          <w:color w:val="111112"/>
          <w:sz w:val="22"/>
          <w:szCs w:val="22"/>
        </w:rPr>
        <w:t xml:space="preserve">, </w:t>
      </w:r>
      <w:r w:rsidRPr="005B2202">
        <w:rPr>
          <w:rFonts w:ascii="Arial" w:hAnsi="Arial" w:cs="Arial"/>
          <w:color w:val="111112"/>
          <w:sz w:val="22"/>
          <w:szCs w:val="22"/>
        </w:rPr>
        <w:t>s</w:t>
      </w:r>
      <w:r w:rsidRPr="005B2202">
        <w:rPr>
          <w:rFonts w:ascii="Arial" w:hAnsi="Arial" w:cs="Arial"/>
          <w:color w:val="010001"/>
          <w:sz w:val="22"/>
          <w:szCs w:val="22"/>
        </w:rPr>
        <w:t>cegliendo di volta in volta gli st</w:t>
      </w:r>
      <w:r w:rsidRPr="005B2202">
        <w:rPr>
          <w:rFonts w:ascii="Arial" w:hAnsi="Arial" w:cs="Arial"/>
          <w:color w:val="111112"/>
          <w:sz w:val="22"/>
          <w:szCs w:val="22"/>
        </w:rPr>
        <w:t>r</w:t>
      </w:r>
      <w:r w:rsidRPr="005B2202">
        <w:rPr>
          <w:rFonts w:ascii="Arial" w:hAnsi="Arial" w:cs="Arial"/>
          <w:color w:val="010001"/>
          <w:sz w:val="22"/>
          <w:szCs w:val="22"/>
        </w:rPr>
        <w:t>umenti più adeguat</w:t>
      </w:r>
      <w:r w:rsidRPr="005B2202">
        <w:rPr>
          <w:rFonts w:ascii="Arial" w:hAnsi="Arial" w:cs="Arial"/>
          <w:color w:val="111112"/>
          <w:sz w:val="22"/>
          <w:szCs w:val="22"/>
        </w:rPr>
        <w:t xml:space="preserve">i </w:t>
      </w:r>
      <w:r w:rsidRPr="005B2202">
        <w:rPr>
          <w:rFonts w:ascii="Arial" w:hAnsi="Arial" w:cs="Arial"/>
          <w:color w:val="010001"/>
          <w:sz w:val="22"/>
          <w:szCs w:val="22"/>
        </w:rPr>
        <w:t>(modello autoanalisi, indicatori di efficienza ed efficacia</w:t>
      </w:r>
      <w:r w:rsidRPr="005B2202">
        <w:rPr>
          <w:rFonts w:ascii="Arial" w:hAnsi="Arial" w:cs="Arial"/>
          <w:color w:val="111112"/>
          <w:sz w:val="22"/>
          <w:szCs w:val="22"/>
        </w:rPr>
        <w:t xml:space="preserve">, </w:t>
      </w:r>
      <w:r w:rsidRPr="005B2202">
        <w:rPr>
          <w:rFonts w:ascii="Arial" w:hAnsi="Arial" w:cs="Arial"/>
          <w:color w:val="010001"/>
          <w:sz w:val="22"/>
          <w:szCs w:val="22"/>
        </w:rPr>
        <w:t>ver</w:t>
      </w:r>
      <w:r w:rsidRPr="005B2202">
        <w:rPr>
          <w:rFonts w:ascii="Arial" w:hAnsi="Arial" w:cs="Arial"/>
          <w:color w:val="111112"/>
          <w:sz w:val="22"/>
          <w:szCs w:val="22"/>
        </w:rPr>
        <w:t>i</w:t>
      </w:r>
      <w:r w:rsidR="0011231D">
        <w:rPr>
          <w:rFonts w:ascii="Arial" w:hAnsi="Arial" w:cs="Arial"/>
          <w:color w:val="010001"/>
          <w:sz w:val="22"/>
          <w:szCs w:val="22"/>
        </w:rPr>
        <w:t xml:space="preserve">fica </w:t>
      </w:r>
      <w:r w:rsidRPr="005B2202">
        <w:rPr>
          <w:rFonts w:ascii="Arial" w:hAnsi="Arial" w:cs="Arial"/>
          <w:color w:val="010001"/>
          <w:sz w:val="22"/>
          <w:szCs w:val="22"/>
        </w:rPr>
        <w:t>dei risultati, quest</w:t>
      </w:r>
      <w:r w:rsidRPr="005B2202">
        <w:rPr>
          <w:rFonts w:ascii="Arial" w:hAnsi="Arial" w:cs="Arial"/>
          <w:color w:val="111112"/>
          <w:sz w:val="22"/>
          <w:szCs w:val="22"/>
        </w:rPr>
        <w:t>i</w:t>
      </w:r>
      <w:r w:rsidRPr="005B2202">
        <w:rPr>
          <w:rFonts w:ascii="Arial" w:hAnsi="Arial" w:cs="Arial"/>
          <w:color w:val="010001"/>
          <w:sz w:val="22"/>
          <w:szCs w:val="22"/>
        </w:rPr>
        <w:t xml:space="preserve">onari di gradimento, </w:t>
      </w:r>
      <w:r w:rsidRPr="005B2202">
        <w:rPr>
          <w:rFonts w:ascii="Arial" w:hAnsi="Arial" w:cs="Arial"/>
          <w:color w:val="3F3F3F"/>
          <w:sz w:val="22"/>
          <w:szCs w:val="22"/>
        </w:rPr>
        <w:t>..</w:t>
      </w:r>
      <w:r w:rsidRPr="005B2202">
        <w:rPr>
          <w:rFonts w:ascii="Arial" w:hAnsi="Arial" w:cs="Arial"/>
          <w:color w:val="010001"/>
          <w:sz w:val="22"/>
          <w:szCs w:val="22"/>
        </w:rPr>
        <w:t>. )</w:t>
      </w:r>
      <w:r w:rsidRPr="005B2202">
        <w:rPr>
          <w:rFonts w:ascii="Arial" w:hAnsi="Arial" w:cs="Arial"/>
          <w:color w:val="282829"/>
          <w:sz w:val="22"/>
          <w:szCs w:val="22"/>
        </w:rPr>
        <w:t xml:space="preserve">. </w:t>
      </w:r>
    </w:p>
    <w:p w:rsidR="00176295" w:rsidRPr="0011231D" w:rsidRDefault="00176295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11231D">
        <w:rPr>
          <w:rFonts w:ascii="Arial" w:hAnsi="Arial" w:cs="Arial"/>
          <w:color w:val="000000"/>
          <w:sz w:val="22"/>
          <w:szCs w:val="22"/>
        </w:rPr>
        <w:t xml:space="preserve">Nella valutazione del servizio scolastico sono coinvolte tutte le componenti (docenti, genitori, operatori, alunni). </w:t>
      </w:r>
    </w:p>
    <w:p w:rsidR="00176295" w:rsidRDefault="00176295" w:rsidP="00616F61">
      <w:pPr>
        <w:pStyle w:val="Stile"/>
        <w:shd w:val="clear" w:color="auto" w:fill="FFFFFF"/>
        <w:spacing w:before="67" w:line="360" w:lineRule="auto"/>
        <w:ind w:left="993" w:right="29"/>
        <w:jc w:val="both"/>
        <w:rPr>
          <w:rFonts w:ascii="Arial" w:hAnsi="Arial" w:cs="Arial"/>
          <w:color w:val="111112"/>
          <w:sz w:val="22"/>
          <w:szCs w:val="22"/>
        </w:rPr>
      </w:pPr>
      <w:r w:rsidRPr="0011231D">
        <w:rPr>
          <w:rFonts w:ascii="Arial" w:hAnsi="Arial" w:cs="Arial"/>
          <w:color w:val="000000"/>
          <w:sz w:val="22"/>
          <w:szCs w:val="22"/>
        </w:rPr>
        <w:t>I risultati sono portati a conoscenza, per un'adeguata analisi, del Collegio Docenti, del Consiglio di Isti</w:t>
      </w:r>
      <w:r w:rsidR="0011231D">
        <w:rPr>
          <w:rFonts w:ascii="Arial" w:hAnsi="Arial" w:cs="Arial"/>
          <w:color w:val="000000"/>
          <w:sz w:val="22"/>
          <w:szCs w:val="22"/>
        </w:rPr>
        <w:t xml:space="preserve">tuto, </w:t>
      </w:r>
      <w:r w:rsidRPr="0011231D">
        <w:rPr>
          <w:rFonts w:ascii="Arial" w:hAnsi="Arial" w:cs="Arial"/>
          <w:color w:val="000000"/>
          <w:sz w:val="22"/>
          <w:szCs w:val="22"/>
        </w:rPr>
        <w:t>dell'Assemblea del Personale non docente, dei</w:t>
      </w:r>
      <w:r w:rsidRPr="005B2202">
        <w:rPr>
          <w:rFonts w:ascii="Arial" w:hAnsi="Arial" w:cs="Arial"/>
          <w:color w:val="010001"/>
          <w:sz w:val="22"/>
          <w:szCs w:val="22"/>
        </w:rPr>
        <w:t xml:space="preserve"> </w:t>
      </w:r>
      <w:r w:rsidRPr="005B2202">
        <w:rPr>
          <w:rFonts w:ascii="Arial" w:hAnsi="Arial" w:cs="Arial"/>
          <w:color w:val="111112"/>
          <w:sz w:val="22"/>
          <w:szCs w:val="22"/>
        </w:rPr>
        <w:t>g</w:t>
      </w:r>
      <w:r w:rsidRPr="005B2202">
        <w:rPr>
          <w:rFonts w:ascii="Arial" w:hAnsi="Arial" w:cs="Arial"/>
          <w:color w:val="010001"/>
          <w:sz w:val="22"/>
          <w:szCs w:val="22"/>
        </w:rPr>
        <w:t>enitori rappre</w:t>
      </w:r>
      <w:r w:rsidRPr="005B2202">
        <w:rPr>
          <w:rFonts w:ascii="Arial" w:hAnsi="Arial" w:cs="Arial"/>
          <w:color w:val="111112"/>
          <w:sz w:val="22"/>
          <w:szCs w:val="22"/>
        </w:rPr>
        <w:t>s</w:t>
      </w:r>
      <w:r w:rsidRPr="005B2202">
        <w:rPr>
          <w:rFonts w:ascii="Arial" w:hAnsi="Arial" w:cs="Arial"/>
          <w:color w:val="010001"/>
          <w:sz w:val="22"/>
          <w:szCs w:val="22"/>
        </w:rPr>
        <w:t>entanti di Cla</w:t>
      </w:r>
      <w:r w:rsidRPr="005B2202">
        <w:rPr>
          <w:rFonts w:ascii="Arial" w:hAnsi="Arial" w:cs="Arial"/>
          <w:color w:val="111112"/>
          <w:sz w:val="22"/>
          <w:szCs w:val="22"/>
        </w:rPr>
        <w:t>s</w:t>
      </w:r>
      <w:r w:rsidRPr="005B2202">
        <w:rPr>
          <w:rFonts w:ascii="Arial" w:hAnsi="Arial" w:cs="Arial"/>
          <w:color w:val="010001"/>
          <w:sz w:val="22"/>
          <w:szCs w:val="22"/>
        </w:rPr>
        <w:t>se</w:t>
      </w:r>
      <w:r w:rsidR="0011231D">
        <w:rPr>
          <w:rFonts w:ascii="Arial" w:hAnsi="Arial" w:cs="Arial"/>
          <w:color w:val="111112"/>
          <w:sz w:val="22"/>
          <w:szCs w:val="22"/>
        </w:rPr>
        <w:t>.</w:t>
      </w:r>
    </w:p>
    <w:p w:rsidR="0011231D" w:rsidRDefault="0011231D" w:rsidP="0011231D">
      <w:pPr>
        <w:pStyle w:val="Stile"/>
        <w:shd w:val="clear" w:color="auto" w:fill="FFFFFF"/>
        <w:spacing w:before="67" w:line="360" w:lineRule="auto"/>
        <w:ind w:left="284" w:right="29"/>
        <w:rPr>
          <w:rFonts w:ascii="Arial" w:hAnsi="Arial" w:cs="Arial"/>
          <w:color w:val="111112"/>
          <w:sz w:val="22"/>
          <w:szCs w:val="22"/>
        </w:rPr>
      </w:pPr>
    </w:p>
    <w:p w:rsidR="0011231D" w:rsidRDefault="0011231D" w:rsidP="0011231D">
      <w:pPr>
        <w:pStyle w:val="Stile"/>
        <w:shd w:val="clear" w:color="auto" w:fill="FFFFFF"/>
        <w:spacing w:before="67" w:line="360" w:lineRule="auto"/>
        <w:ind w:left="284" w:right="29"/>
        <w:rPr>
          <w:rFonts w:ascii="Arial" w:hAnsi="Arial" w:cs="Arial"/>
          <w:color w:val="111112"/>
          <w:sz w:val="22"/>
          <w:szCs w:val="22"/>
        </w:rPr>
      </w:pPr>
    </w:p>
    <w:p w:rsidR="0011231D" w:rsidRDefault="0011231D" w:rsidP="0011231D">
      <w:pPr>
        <w:pStyle w:val="Stile"/>
        <w:shd w:val="clear" w:color="auto" w:fill="FFFFFF"/>
        <w:spacing w:before="67" w:line="360" w:lineRule="auto"/>
        <w:ind w:left="284" w:right="29"/>
        <w:rPr>
          <w:rFonts w:ascii="Arial" w:hAnsi="Arial" w:cs="Arial"/>
          <w:color w:val="111112"/>
          <w:sz w:val="22"/>
          <w:szCs w:val="22"/>
        </w:rPr>
      </w:pPr>
    </w:p>
    <w:p w:rsidR="0011231D" w:rsidRDefault="0011231D" w:rsidP="0011231D">
      <w:pPr>
        <w:pStyle w:val="Stile"/>
        <w:shd w:val="clear" w:color="auto" w:fill="FFFFFF"/>
        <w:spacing w:before="67" w:line="360" w:lineRule="auto"/>
        <w:ind w:left="284" w:right="29"/>
        <w:rPr>
          <w:rFonts w:ascii="Arial" w:hAnsi="Arial" w:cs="Arial"/>
          <w:color w:val="111112"/>
          <w:sz w:val="22"/>
          <w:szCs w:val="22"/>
        </w:rPr>
      </w:pPr>
      <w:r>
        <w:rPr>
          <w:rFonts w:ascii="Arial" w:hAnsi="Arial" w:cs="Arial"/>
          <w:color w:val="111112"/>
          <w:sz w:val="22"/>
          <w:szCs w:val="22"/>
        </w:rPr>
        <w:tab/>
      </w:r>
      <w:r>
        <w:rPr>
          <w:rFonts w:ascii="Arial" w:hAnsi="Arial" w:cs="Arial"/>
          <w:color w:val="111112"/>
          <w:sz w:val="22"/>
          <w:szCs w:val="22"/>
        </w:rPr>
        <w:tab/>
      </w:r>
      <w:r>
        <w:rPr>
          <w:rFonts w:ascii="Arial" w:hAnsi="Arial" w:cs="Arial"/>
          <w:color w:val="111112"/>
          <w:sz w:val="22"/>
          <w:szCs w:val="22"/>
        </w:rPr>
        <w:tab/>
      </w:r>
      <w:r>
        <w:rPr>
          <w:rFonts w:ascii="Arial" w:hAnsi="Arial" w:cs="Arial"/>
          <w:color w:val="111112"/>
          <w:sz w:val="22"/>
          <w:szCs w:val="22"/>
        </w:rPr>
        <w:tab/>
      </w:r>
      <w:r>
        <w:rPr>
          <w:rFonts w:ascii="Arial" w:hAnsi="Arial" w:cs="Arial"/>
          <w:color w:val="111112"/>
          <w:sz w:val="22"/>
          <w:szCs w:val="22"/>
        </w:rPr>
        <w:tab/>
      </w:r>
      <w:r>
        <w:rPr>
          <w:rFonts w:ascii="Arial" w:hAnsi="Arial" w:cs="Arial"/>
          <w:color w:val="111112"/>
          <w:sz w:val="22"/>
          <w:szCs w:val="22"/>
        </w:rPr>
        <w:tab/>
      </w:r>
      <w:r>
        <w:rPr>
          <w:rFonts w:ascii="Arial" w:hAnsi="Arial" w:cs="Arial"/>
          <w:color w:val="111112"/>
          <w:sz w:val="22"/>
          <w:szCs w:val="22"/>
        </w:rPr>
        <w:tab/>
      </w:r>
      <w:r>
        <w:rPr>
          <w:rFonts w:ascii="Arial" w:hAnsi="Arial" w:cs="Arial"/>
          <w:color w:val="111112"/>
          <w:sz w:val="22"/>
          <w:szCs w:val="22"/>
        </w:rPr>
        <w:tab/>
      </w:r>
      <w:r>
        <w:rPr>
          <w:rFonts w:ascii="Arial" w:hAnsi="Arial" w:cs="Arial"/>
          <w:color w:val="111112"/>
          <w:sz w:val="22"/>
          <w:szCs w:val="22"/>
        </w:rPr>
        <w:tab/>
        <w:t>Il Dirigente scolastico</w:t>
      </w:r>
    </w:p>
    <w:p w:rsidR="0011231D" w:rsidRPr="005B2202" w:rsidRDefault="0011231D" w:rsidP="0011231D">
      <w:pPr>
        <w:pStyle w:val="Stile"/>
        <w:shd w:val="clear" w:color="auto" w:fill="FFFFFF"/>
        <w:spacing w:before="67" w:line="360" w:lineRule="auto"/>
        <w:ind w:left="284" w:right="29"/>
        <w:rPr>
          <w:rFonts w:ascii="Arial" w:hAnsi="Arial" w:cs="Arial"/>
          <w:color w:val="111112"/>
          <w:sz w:val="22"/>
          <w:szCs w:val="22"/>
        </w:rPr>
      </w:pPr>
      <w:r>
        <w:rPr>
          <w:rFonts w:ascii="Arial" w:hAnsi="Arial" w:cs="Arial"/>
          <w:color w:val="111112"/>
          <w:sz w:val="22"/>
          <w:szCs w:val="22"/>
        </w:rPr>
        <w:tab/>
      </w:r>
      <w:r>
        <w:rPr>
          <w:rFonts w:ascii="Arial" w:hAnsi="Arial" w:cs="Arial"/>
          <w:color w:val="111112"/>
          <w:sz w:val="22"/>
          <w:szCs w:val="22"/>
        </w:rPr>
        <w:tab/>
      </w:r>
      <w:r>
        <w:rPr>
          <w:rFonts w:ascii="Arial" w:hAnsi="Arial" w:cs="Arial"/>
          <w:color w:val="111112"/>
          <w:sz w:val="22"/>
          <w:szCs w:val="22"/>
        </w:rPr>
        <w:tab/>
      </w:r>
      <w:r>
        <w:rPr>
          <w:rFonts w:ascii="Arial" w:hAnsi="Arial" w:cs="Arial"/>
          <w:color w:val="111112"/>
          <w:sz w:val="22"/>
          <w:szCs w:val="22"/>
        </w:rPr>
        <w:tab/>
      </w:r>
      <w:r>
        <w:rPr>
          <w:rFonts w:ascii="Arial" w:hAnsi="Arial" w:cs="Arial"/>
          <w:color w:val="111112"/>
          <w:sz w:val="22"/>
          <w:szCs w:val="22"/>
        </w:rPr>
        <w:tab/>
      </w:r>
      <w:r>
        <w:rPr>
          <w:rFonts w:ascii="Arial" w:hAnsi="Arial" w:cs="Arial"/>
          <w:color w:val="111112"/>
          <w:sz w:val="22"/>
          <w:szCs w:val="22"/>
        </w:rPr>
        <w:tab/>
      </w:r>
      <w:r>
        <w:rPr>
          <w:rFonts w:ascii="Arial" w:hAnsi="Arial" w:cs="Arial"/>
          <w:color w:val="111112"/>
          <w:sz w:val="22"/>
          <w:szCs w:val="22"/>
        </w:rPr>
        <w:tab/>
      </w:r>
      <w:r>
        <w:rPr>
          <w:rFonts w:ascii="Arial" w:hAnsi="Arial" w:cs="Arial"/>
          <w:color w:val="111112"/>
          <w:sz w:val="22"/>
          <w:szCs w:val="22"/>
        </w:rPr>
        <w:tab/>
      </w:r>
      <w:r>
        <w:rPr>
          <w:rFonts w:ascii="Arial" w:hAnsi="Arial" w:cs="Arial"/>
          <w:color w:val="111112"/>
          <w:sz w:val="22"/>
          <w:szCs w:val="22"/>
        </w:rPr>
        <w:tab/>
        <w:t xml:space="preserve">     Raffaella Fumi</w:t>
      </w:r>
    </w:p>
    <w:sectPr w:rsidR="0011231D" w:rsidRPr="005B2202" w:rsidSect="004E0221">
      <w:footerReference w:type="default" r:id="rId12"/>
      <w:pgSz w:w="11900" w:h="16840"/>
      <w:pgMar w:top="610" w:right="994" w:bottom="360" w:left="6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52C" w:rsidRDefault="0016552C" w:rsidP="003D67E1">
      <w:r>
        <w:separator/>
      </w:r>
    </w:p>
  </w:endnote>
  <w:endnote w:type="continuationSeparator" w:id="0">
    <w:p w:rsidR="0016552C" w:rsidRDefault="0016552C" w:rsidP="003D6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8686"/>
      <w:docPartObj>
        <w:docPartGallery w:val="Page Numbers (Bottom of Page)"/>
        <w:docPartUnique/>
      </w:docPartObj>
    </w:sdtPr>
    <w:sdtContent>
      <w:p w:rsidR="003D67E1" w:rsidRDefault="00E928F3">
        <w:pPr>
          <w:pStyle w:val="Pidipagina"/>
          <w:jc w:val="center"/>
        </w:pPr>
        <w:fldSimple w:instr=" PAGE   \* MERGEFORMAT ">
          <w:r w:rsidR="00502A04">
            <w:rPr>
              <w:noProof/>
            </w:rPr>
            <w:t>1</w:t>
          </w:r>
        </w:fldSimple>
      </w:p>
    </w:sdtContent>
  </w:sdt>
  <w:p w:rsidR="003D67E1" w:rsidRDefault="003D67E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52C" w:rsidRDefault="0016552C" w:rsidP="003D67E1">
      <w:r>
        <w:separator/>
      </w:r>
    </w:p>
  </w:footnote>
  <w:footnote w:type="continuationSeparator" w:id="0">
    <w:p w:rsidR="0016552C" w:rsidRDefault="0016552C" w:rsidP="003D67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58E256"/>
    <w:lvl w:ilvl="0">
      <w:numFmt w:val="bullet"/>
      <w:lvlText w:val="*"/>
      <w:lvlJc w:val="left"/>
    </w:lvl>
  </w:abstractNum>
  <w:abstractNum w:abstractNumId="1">
    <w:nsid w:val="06866670"/>
    <w:multiLevelType w:val="hybridMultilevel"/>
    <w:tmpl w:val="45484E2C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42434EAE"/>
    <w:multiLevelType w:val="hybridMultilevel"/>
    <w:tmpl w:val="6A526880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5D8E5EC3"/>
    <w:multiLevelType w:val="singleLevel"/>
    <w:tmpl w:val="78FA6E56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10001"/>
        </w:rPr>
      </w:lvl>
    </w:lvlOverride>
  </w:num>
  <w:num w:numId="2">
    <w:abstractNumId w:val="3"/>
  </w:num>
  <w:num w:numId="3">
    <w:abstractNumId w:val="3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70708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1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F0F0F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295"/>
    <w:rsid w:val="0011231D"/>
    <w:rsid w:val="0016552C"/>
    <w:rsid w:val="00176295"/>
    <w:rsid w:val="00180BED"/>
    <w:rsid w:val="001B4EAB"/>
    <w:rsid w:val="003D67E1"/>
    <w:rsid w:val="003E2FAB"/>
    <w:rsid w:val="004E0221"/>
    <w:rsid w:val="00502A04"/>
    <w:rsid w:val="005B2202"/>
    <w:rsid w:val="00616F61"/>
    <w:rsid w:val="00685416"/>
    <w:rsid w:val="0087629F"/>
    <w:rsid w:val="00876656"/>
    <w:rsid w:val="008C0397"/>
    <w:rsid w:val="009633BC"/>
    <w:rsid w:val="00B75957"/>
    <w:rsid w:val="00B76FC3"/>
    <w:rsid w:val="00C76231"/>
    <w:rsid w:val="00C83D6A"/>
    <w:rsid w:val="00CE38BA"/>
    <w:rsid w:val="00D301B8"/>
    <w:rsid w:val="00DA656B"/>
    <w:rsid w:val="00DE7E18"/>
    <w:rsid w:val="00E458B9"/>
    <w:rsid w:val="00E928F3"/>
    <w:rsid w:val="00F4664B"/>
    <w:rsid w:val="00FC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6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7629F"/>
    <w:pPr>
      <w:keepNext/>
      <w:outlineLvl w:val="0"/>
    </w:pPr>
    <w:rPr>
      <w:rFonts w:ascii="Bookman Old Style" w:hAnsi="Bookman Old Style"/>
      <w:b/>
      <w:bCs/>
    </w:rPr>
  </w:style>
  <w:style w:type="paragraph" w:styleId="Titolo5">
    <w:name w:val="heading 5"/>
    <w:basedOn w:val="Normale"/>
    <w:next w:val="Normale"/>
    <w:link w:val="Titolo5Carattere"/>
    <w:qFormat/>
    <w:rsid w:val="0087629F"/>
    <w:pPr>
      <w:keepNext/>
      <w:jc w:val="center"/>
      <w:outlineLvl w:val="4"/>
    </w:pPr>
    <w:rPr>
      <w:rFonts w:ascii="Bookman Old Style" w:hAnsi="Bookman Old Style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176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29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629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67E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67E1"/>
  </w:style>
  <w:style w:type="paragraph" w:styleId="Pidipagina">
    <w:name w:val="footer"/>
    <w:basedOn w:val="Normale"/>
    <w:link w:val="PidipaginaCarattere"/>
    <w:uiPriority w:val="99"/>
    <w:unhideWhenUsed/>
    <w:rsid w:val="003D67E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7E1"/>
  </w:style>
  <w:style w:type="character" w:customStyle="1" w:styleId="Titolo1Carattere">
    <w:name w:val="Titolo 1 Carattere"/>
    <w:basedOn w:val="Carpredefinitoparagrafo"/>
    <w:link w:val="Titolo1"/>
    <w:rsid w:val="0087629F"/>
    <w:rPr>
      <w:rFonts w:ascii="Bookman Old Style" w:eastAsia="Times New Roman" w:hAnsi="Bookman Old Style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87629F"/>
    <w:rPr>
      <w:rFonts w:ascii="Bookman Old Style" w:eastAsia="Times New Roman" w:hAnsi="Bookman Old Style" w:cs="Times New Roman"/>
      <w:b/>
      <w:bCs/>
      <w:sz w:val="20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87629F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87629F"/>
    <w:rPr>
      <w:rFonts w:ascii="Bookman Old Style" w:eastAsia="Times New Roman" w:hAnsi="Bookman Old Style" w:cs="Times New Roman"/>
      <w:b/>
      <w:bCs/>
      <w:sz w:val="32"/>
      <w:szCs w:val="24"/>
      <w:lang w:eastAsia="it-IT"/>
    </w:rPr>
  </w:style>
  <w:style w:type="character" w:styleId="Collegamentoipertestuale">
    <w:name w:val="Hyperlink"/>
    <w:basedOn w:val="Carpredefinitoparagrafo"/>
    <w:rsid w:val="008762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cic81700c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cic81700c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37877-BD34-4401-86ED-53182154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BABIOS</dc:creator>
  <cp:lastModifiedBy>PRESIDE</cp:lastModifiedBy>
  <cp:revision>10</cp:revision>
  <dcterms:created xsi:type="dcterms:W3CDTF">2018-10-06T12:51:00Z</dcterms:created>
  <dcterms:modified xsi:type="dcterms:W3CDTF">2018-10-09T10:37:00Z</dcterms:modified>
</cp:coreProperties>
</file>